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50"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【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其他公职人员类别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】</w:t>
      </w:r>
      <w:bookmarkStart w:id="0" w:name="_GoBack"/>
      <w:bookmarkEnd w:id="0"/>
    </w:p>
    <w:p>
      <w:pPr>
        <w:spacing w:beforeLines="100" w:afterLines="50"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jc w:val="center"/>
        <w:rPr>
          <w:rFonts w:ascii="宋体" w:hAnsi="宋体" w:eastAsia="宋体"/>
          <w:b/>
          <w:bCs/>
          <w:sz w:val="52"/>
          <w:szCs w:val="56"/>
        </w:rPr>
      </w:pPr>
      <w:r>
        <w:rPr>
          <w:rFonts w:hint="eastAsia" w:ascii="宋体" w:hAnsi="宋体" w:eastAsia="宋体"/>
          <w:b/>
          <w:bCs/>
          <w:sz w:val="52"/>
          <w:szCs w:val="56"/>
        </w:rPr>
        <w:t>证 明</w:t>
      </w:r>
    </w:p>
    <w:p>
      <w:pPr>
        <w:jc w:val="center"/>
        <w:rPr>
          <w:rFonts w:hint="eastAsia" w:ascii="宋体" w:hAnsi="宋体" w:eastAsia="宋体"/>
          <w:b/>
          <w:bCs/>
          <w:sz w:val="44"/>
          <w:szCs w:val="48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我单位xxx同志(身份证号:xxx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于xxxx年xx月xx日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单位（部门）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同意辞去公职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/退（离）休，现就职于</w:t>
      </w:r>
      <w:r>
        <w:rPr>
          <w:rFonts w:hint="eastAsia"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律师事务所。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经审查，该同志辞去公职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/退（离）休</w:t>
      </w:r>
      <w:r>
        <w:rPr>
          <w:rFonts w:hint="eastAsia" w:ascii="仿宋_GB2312" w:hAnsi="仿宋_GB2312" w:eastAsia="仿宋_GB2312" w:cs="仿宋_GB2312"/>
          <w:sz w:val="32"/>
          <w:szCs w:val="32"/>
        </w:rPr>
        <w:t>后没有违反《关于进一步规范党政领导干部在企业兼职(任职)问题的意见》(中组发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sz w:val="32"/>
          <w:szCs w:val="32"/>
        </w:rPr>
        <w:t>2013]18号)及《关于规范公务员辞去公职后从业行为的意见》(组通字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sz w:val="32"/>
          <w:szCs w:val="32"/>
        </w:rPr>
        <w:t>2017]22号)之规定。我单位同意xxx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申请律师执业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人员实习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年   月   日</w:t>
      </w:r>
    </w:p>
    <w:p>
      <w:pPr>
        <w:jc w:val="right"/>
        <w:rPr>
          <w:rFonts w:ascii="宋体" w:hAnsi="宋体" w:eastAsia="宋体"/>
          <w:sz w:val="32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dkYmFlNWQxYmJhMTQyNTc2Mzc0MDJmNmViNDc2ZDMifQ=="/>
  </w:docVars>
  <w:rsids>
    <w:rsidRoot w:val="009A6655"/>
    <w:rsid w:val="001B6CEE"/>
    <w:rsid w:val="006360E1"/>
    <w:rsid w:val="009A6655"/>
    <w:rsid w:val="00F10D9B"/>
    <w:rsid w:val="157D085D"/>
    <w:rsid w:val="250705AC"/>
    <w:rsid w:val="30A45D46"/>
    <w:rsid w:val="3934638C"/>
    <w:rsid w:val="4A5D6CA6"/>
    <w:rsid w:val="51A65222"/>
    <w:rsid w:val="54F506BE"/>
    <w:rsid w:val="5FD953D7"/>
    <w:rsid w:val="62E95123"/>
    <w:rsid w:val="678E4708"/>
    <w:rsid w:val="712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253</Characters>
  <Lines>1</Lines>
  <Paragraphs>1</Paragraphs>
  <TotalTime>0</TotalTime>
  <ScaleCrop>false</ScaleCrop>
  <LinksUpToDate>false</LinksUpToDate>
  <CharactersWithSpaces>294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2021-11-17T03:55:00Z</dcterms:created>
  <dc:creator>黄 新</dc:creator>
  <cp:lastModifiedBy>飞帆</cp:lastModifiedBy>
  <cp:lastPrinted>2023-09-12T08:56:00Z</cp:lastPrinted>
  <dcterms:modified xsi:type="dcterms:W3CDTF">2023-10-18T06:59:30Z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8783531A1FF64C9B92298541376588FB_13</vt:lpwstr>
  </property>
</Properties>
</file>