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316" w:rsidRPr="00876A2E" w:rsidRDefault="005B0316" w:rsidP="005B0316">
      <w:pPr>
        <w:rPr>
          <w:rFonts w:ascii="黑体" w:eastAsia="黑体" w:hAnsi="黑体" w:cs="黑体"/>
          <w:sz w:val="32"/>
          <w:szCs w:val="32"/>
        </w:rPr>
      </w:pPr>
      <w:r w:rsidRPr="00876A2E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5B0316" w:rsidRPr="00EE7E42" w:rsidRDefault="005B0316" w:rsidP="005B0316">
      <w:pPr>
        <w:jc w:val="center"/>
        <w:rPr>
          <w:rFonts w:ascii="方正小标宋简体" w:eastAsia="方正小标宋简体" w:hAnsi="宋体" w:cs="宋体"/>
          <w:sz w:val="44"/>
          <w:szCs w:val="44"/>
        </w:rPr>
      </w:pPr>
      <w:r w:rsidRPr="00EE7E42">
        <w:rPr>
          <w:rFonts w:ascii="方正小标宋简体" w:eastAsia="方正小标宋简体" w:hAnsi="宋体" w:cs="宋体" w:hint="eastAsia"/>
          <w:sz w:val="44"/>
          <w:szCs w:val="44"/>
        </w:rPr>
        <w:t>律师咨询专家信息采集汇总表</w:t>
      </w:r>
    </w:p>
    <w:p w:rsidR="005B0316" w:rsidRPr="00741CEA" w:rsidRDefault="00BC75C2" w:rsidP="005B0316">
      <w:pPr>
        <w:rPr>
          <w:rFonts w:ascii="仿宋_GB2312" w:eastAsia="仿宋_GB2312" w:hAnsi="仿宋_GB2312" w:cs="宋体"/>
          <w:sz w:val="28"/>
          <w:szCs w:val="28"/>
        </w:rPr>
      </w:pPr>
      <w:r>
        <w:rPr>
          <w:rFonts w:ascii="仿宋_GB2312" w:eastAsia="仿宋_GB2312" w:hAnsi="仿宋_GB2312" w:cs="宋体" w:hint="eastAsia"/>
          <w:sz w:val="28"/>
          <w:szCs w:val="28"/>
        </w:rPr>
        <w:t>推荐单位</w:t>
      </w:r>
      <w:r w:rsidR="005B0316" w:rsidRPr="00741CEA">
        <w:rPr>
          <w:rFonts w:ascii="仿宋_GB2312" w:eastAsia="仿宋_GB2312" w:hAnsi="仿宋_GB2312" w:cs="宋体" w:hint="eastAsia"/>
          <w:sz w:val="28"/>
          <w:szCs w:val="28"/>
        </w:rPr>
        <w:t>：</w:t>
      </w:r>
      <w:r>
        <w:rPr>
          <w:rFonts w:ascii="仿宋_GB2312" w:eastAsia="仿宋_GB2312" w:hAnsi="仿宋_GB2312" w:cs="宋体" w:hint="eastAsia"/>
          <w:sz w:val="28"/>
          <w:szCs w:val="28"/>
        </w:rPr>
        <w:t>广东</w:t>
      </w:r>
      <w:r>
        <w:rPr>
          <w:rFonts w:ascii="仿宋_GB2312" w:eastAsia="仿宋_GB2312" w:hAnsi="仿宋_GB2312" w:cs="宋体" w:hint="eastAsia"/>
          <w:sz w:val="28"/>
          <w:szCs w:val="28"/>
          <w:u w:val="single"/>
        </w:rPr>
        <w:t xml:space="preserve">            </w:t>
      </w:r>
      <w:r>
        <w:rPr>
          <w:rFonts w:ascii="仿宋_GB2312" w:eastAsia="仿宋_GB2312" w:hAnsi="仿宋_GB2312" w:cs="宋体" w:hint="eastAsia"/>
          <w:sz w:val="28"/>
          <w:szCs w:val="28"/>
        </w:rPr>
        <w:t>律师事务所</w:t>
      </w:r>
      <w:r w:rsidR="005B0316" w:rsidRPr="00741CEA">
        <w:rPr>
          <w:rFonts w:ascii="仿宋_GB2312" w:eastAsia="仿宋_GB2312" w:hAnsi="仿宋_GB2312" w:cs="宋体"/>
          <w:sz w:val="28"/>
          <w:szCs w:val="28"/>
        </w:rPr>
        <w:t xml:space="preserve">   </w:t>
      </w:r>
      <w:r w:rsidR="005B0316" w:rsidRPr="00741CEA">
        <w:rPr>
          <w:rFonts w:ascii="仿宋_GB2312" w:eastAsia="仿宋_GB2312" w:hAnsi="仿宋_GB2312" w:cs="宋体" w:hint="eastAsia"/>
          <w:sz w:val="28"/>
          <w:szCs w:val="28"/>
        </w:rPr>
        <w:t xml:space="preserve"> </w:t>
      </w:r>
    </w:p>
    <w:tbl>
      <w:tblPr>
        <w:tblW w:w="14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992"/>
        <w:gridCol w:w="992"/>
        <w:gridCol w:w="425"/>
        <w:gridCol w:w="709"/>
        <w:gridCol w:w="1549"/>
        <w:gridCol w:w="1286"/>
        <w:gridCol w:w="709"/>
        <w:gridCol w:w="1264"/>
        <w:gridCol w:w="1418"/>
        <w:gridCol w:w="1701"/>
        <w:gridCol w:w="3119"/>
      </w:tblGrid>
      <w:tr w:rsidR="005B0316" w:rsidTr="00F31E7B">
        <w:trPr>
          <w:trHeight w:val="944"/>
        </w:trPr>
        <w:tc>
          <w:tcPr>
            <w:tcW w:w="53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序号</w:t>
            </w: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所属专业领域</w:t>
            </w: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姓名</w:t>
            </w: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性别</w:t>
            </w: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民族</w:t>
            </w: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身份证号</w:t>
            </w: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工作单位</w:t>
            </w: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职务职称</w:t>
            </w: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手机号码</w:t>
            </w: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微信号</w:t>
            </w: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电子邮箱</w:t>
            </w: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  <w:r w:rsidRPr="00741CEA">
              <w:rPr>
                <w:rFonts w:ascii="仿宋_GB2312" w:eastAsia="仿宋_GB2312" w:hAnsi="仿宋_GB2312" w:hint="eastAsia"/>
              </w:rPr>
              <w:t>通信地址与邮编</w:t>
            </w:r>
          </w:p>
        </w:tc>
      </w:tr>
      <w:tr w:rsidR="005B0316" w:rsidTr="00F31E7B">
        <w:trPr>
          <w:trHeight w:val="535"/>
        </w:trPr>
        <w:tc>
          <w:tcPr>
            <w:tcW w:w="53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5B0316" w:rsidTr="00F31E7B">
        <w:trPr>
          <w:trHeight w:val="535"/>
        </w:trPr>
        <w:tc>
          <w:tcPr>
            <w:tcW w:w="53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5B0316" w:rsidTr="00F31E7B">
        <w:trPr>
          <w:trHeight w:val="535"/>
        </w:trPr>
        <w:tc>
          <w:tcPr>
            <w:tcW w:w="53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5B0316" w:rsidTr="00F31E7B">
        <w:trPr>
          <w:trHeight w:val="535"/>
        </w:trPr>
        <w:tc>
          <w:tcPr>
            <w:tcW w:w="53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5B0316" w:rsidTr="00F31E7B">
        <w:trPr>
          <w:trHeight w:val="535"/>
        </w:trPr>
        <w:tc>
          <w:tcPr>
            <w:tcW w:w="53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  <w:tr w:rsidR="005B0316" w:rsidTr="00F31E7B">
        <w:trPr>
          <w:trHeight w:val="535"/>
        </w:trPr>
        <w:tc>
          <w:tcPr>
            <w:tcW w:w="534" w:type="dxa"/>
            <w:vAlign w:val="center"/>
          </w:tcPr>
          <w:p w:rsidR="005B0316" w:rsidRPr="00741CEA" w:rsidRDefault="005B0316" w:rsidP="005B0316">
            <w:pPr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992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425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54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86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70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264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418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1701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  <w:tc>
          <w:tcPr>
            <w:tcW w:w="3119" w:type="dxa"/>
            <w:vAlign w:val="center"/>
          </w:tcPr>
          <w:p w:rsidR="005B0316" w:rsidRPr="00741CEA" w:rsidRDefault="005B0316" w:rsidP="00F31E7B">
            <w:pPr>
              <w:jc w:val="center"/>
              <w:rPr>
                <w:rFonts w:ascii="仿宋_GB2312" w:eastAsia="仿宋_GB2312" w:hAnsi="仿宋_GB2312"/>
              </w:rPr>
            </w:pPr>
          </w:p>
        </w:tc>
      </w:tr>
    </w:tbl>
    <w:p w:rsidR="005B0316" w:rsidRPr="00741CEA" w:rsidRDefault="005B0316" w:rsidP="005B0316">
      <w:pPr>
        <w:rPr>
          <w:rFonts w:ascii="仿宋_GB2312" w:eastAsia="仿宋_GB2312" w:hAnsi="仿宋_GB2312"/>
        </w:rPr>
      </w:pPr>
      <w:r w:rsidRPr="00741CEA">
        <w:rPr>
          <w:rFonts w:ascii="仿宋_GB2312" w:eastAsia="仿宋_GB2312" w:hAnsi="仿宋_GB2312" w:hint="eastAsia"/>
        </w:rPr>
        <w:t>填表说明：</w:t>
      </w:r>
    </w:p>
    <w:p w:rsidR="005B0316" w:rsidRPr="00741CEA" w:rsidRDefault="005B0316" w:rsidP="005B0316">
      <w:pPr>
        <w:rPr>
          <w:rFonts w:ascii="仿宋_GB2312" w:eastAsia="仿宋_GB2312" w:hAnsi="仿宋_GB2312"/>
        </w:rPr>
      </w:pPr>
      <w:r w:rsidRPr="00741CEA">
        <w:rPr>
          <w:rFonts w:ascii="仿宋_GB2312" w:eastAsia="仿宋_GB2312" w:hAnsi="仿宋_GB2312" w:hint="eastAsia"/>
        </w:rPr>
        <w:t>1.请从民事、经济、行政法、知识产权法、金融证券保险、劳动与社会保障法、公司法、建筑工程与房地产法、信息网络与高新技术等领域中选择一个填写在“所属专业领域”项，按类集中填报。</w:t>
      </w:r>
      <w:r>
        <w:rPr>
          <w:rFonts w:ascii="仿宋_GB2312" w:eastAsia="仿宋_GB2312" w:hAnsi="仿宋_GB2312" w:hint="eastAsia"/>
        </w:rPr>
        <w:t>每名律师</w:t>
      </w:r>
      <w:r w:rsidRPr="00741CEA">
        <w:rPr>
          <w:rFonts w:ascii="仿宋_GB2312" w:eastAsia="仿宋_GB2312" w:hAnsi="仿宋_GB2312" w:hint="eastAsia"/>
        </w:rPr>
        <w:t>只能填报一个专业</w:t>
      </w:r>
      <w:r>
        <w:rPr>
          <w:rFonts w:ascii="仿宋_GB2312" w:eastAsia="仿宋_GB2312" w:hAnsi="仿宋_GB2312" w:hint="eastAsia"/>
        </w:rPr>
        <w:t>。</w:t>
      </w:r>
    </w:p>
    <w:p w:rsidR="005B0316" w:rsidRPr="005B0316" w:rsidRDefault="005B0316" w:rsidP="00BC75C2">
      <w:pPr>
        <w:spacing w:line="600" w:lineRule="exact"/>
        <w:rPr>
          <w:rFonts w:ascii="仿宋_GB2312" w:eastAsia="仿宋_GB2312"/>
          <w:sz w:val="32"/>
          <w:szCs w:val="32"/>
        </w:rPr>
      </w:pPr>
      <w:r w:rsidRPr="00741CEA">
        <w:rPr>
          <w:rFonts w:ascii="仿宋_GB2312" w:eastAsia="仿宋_GB2312" w:hAnsi="仿宋_GB2312" w:hint="eastAsia"/>
        </w:rPr>
        <w:t>2.各</w:t>
      </w:r>
      <w:r w:rsidR="00BC75C2">
        <w:rPr>
          <w:rFonts w:ascii="仿宋_GB2312" w:eastAsia="仿宋_GB2312" w:hAnsi="仿宋_GB2312" w:hint="eastAsia"/>
        </w:rPr>
        <w:t>律师所</w:t>
      </w:r>
      <w:r w:rsidRPr="00741CEA">
        <w:rPr>
          <w:rFonts w:ascii="仿宋_GB2312" w:eastAsia="仿宋_GB2312" w:hAnsi="仿宋_GB2312" w:hint="eastAsia"/>
        </w:rPr>
        <w:t>请汇总一张表格后</w:t>
      </w:r>
      <w:r>
        <w:rPr>
          <w:rFonts w:ascii="仿宋_GB2312" w:eastAsia="仿宋_GB2312" w:hAnsi="仿宋_GB2312" w:hint="eastAsia"/>
        </w:rPr>
        <w:t>，</w:t>
      </w:r>
      <w:r w:rsidR="00BC75C2">
        <w:rPr>
          <w:rFonts w:ascii="仿宋_GB2312" w:eastAsia="仿宋_GB2312" w:hAnsi="仿宋_GB2312" w:hint="eastAsia"/>
        </w:rPr>
        <w:t>将w</w:t>
      </w:r>
      <w:r w:rsidR="00BC75C2">
        <w:rPr>
          <w:rFonts w:ascii="仿宋_GB2312" w:eastAsia="仿宋_GB2312" w:hAnsi="仿宋_GB2312"/>
        </w:rPr>
        <w:t>ord</w:t>
      </w:r>
      <w:r w:rsidR="00BC75C2">
        <w:rPr>
          <w:rFonts w:ascii="仿宋_GB2312" w:eastAsia="仿宋_GB2312" w:hAnsi="仿宋_GB2312" w:hint="eastAsia"/>
        </w:rPr>
        <w:t>文档</w:t>
      </w:r>
      <w:r>
        <w:rPr>
          <w:rFonts w:ascii="仿宋_GB2312" w:eastAsia="仿宋_GB2312" w:hAnsi="仿宋_GB2312" w:hint="eastAsia"/>
        </w:rPr>
        <w:t>提交</w:t>
      </w:r>
      <w:r w:rsidR="00BC75C2">
        <w:rPr>
          <w:rFonts w:ascii="仿宋_GB2312" w:eastAsia="仿宋_GB2312" w:hAnsi="仿宋_GB2312" w:hint="eastAsia"/>
        </w:rPr>
        <w:t>至</w:t>
      </w:r>
      <w:r>
        <w:rPr>
          <w:rFonts w:ascii="仿宋_GB2312" w:eastAsia="仿宋_GB2312" w:hAnsi="仿宋_GB2312" w:hint="eastAsia"/>
        </w:rPr>
        <w:t>邮箱</w:t>
      </w:r>
      <w:r w:rsidR="00BC75C2">
        <w:rPr>
          <w:rFonts w:ascii="仿宋_GB2312" w:eastAsia="仿宋_GB2312" w:hAnsi="仿宋_GB2312" w:hint="eastAsia"/>
        </w:rPr>
        <w:t>1134193850@qq.com</w:t>
      </w:r>
      <w:r>
        <w:rPr>
          <w:rFonts w:ascii="仿宋_GB2312" w:eastAsia="仿宋_GB2312" w:hAnsi="仿宋_GB2312" w:hint="eastAsia"/>
        </w:rPr>
        <w:t>。</w:t>
      </w:r>
    </w:p>
    <w:sectPr w:rsidR="005B0316" w:rsidRPr="005B0316" w:rsidSect="005B0316"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496" w:rsidRDefault="00070496" w:rsidP="000E477D">
      <w:r>
        <w:separator/>
      </w:r>
    </w:p>
  </w:endnote>
  <w:endnote w:type="continuationSeparator" w:id="0">
    <w:p w:rsidR="00070496" w:rsidRDefault="00070496" w:rsidP="000E47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496" w:rsidRDefault="00070496" w:rsidP="000E477D">
      <w:r>
        <w:separator/>
      </w:r>
    </w:p>
  </w:footnote>
  <w:footnote w:type="continuationSeparator" w:id="0">
    <w:p w:rsidR="00070496" w:rsidRDefault="00070496" w:rsidP="000E47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289B"/>
    <w:rsid w:val="00070496"/>
    <w:rsid w:val="000B2B35"/>
    <w:rsid w:val="000E477D"/>
    <w:rsid w:val="002A33A1"/>
    <w:rsid w:val="005B0316"/>
    <w:rsid w:val="00752717"/>
    <w:rsid w:val="007B289B"/>
    <w:rsid w:val="008C3206"/>
    <w:rsid w:val="00BC75C2"/>
    <w:rsid w:val="00BD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47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477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47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477D"/>
    <w:rPr>
      <w:sz w:val="18"/>
      <w:szCs w:val="18"/>
    </w:rPr>
  </w:style>
  <w:style w:type="character" w:styleId="a5">
    <w:name w:val="Hyperlink"/>
    <w:basedOn w:val="a0"/>
    <w:uiPriority w:val="99"/>
    <w:unhideWhenUsed/>
    <w:rsid w:val="005B03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张润华</dc:creator>
  <cp:keywords/>
  <dc:description/>
  <cp:lastModifiedBy>mycomputer</cp:lastModifiedBy>
  <cp:revision>5</cp:revision>
  <dcterms:created xsi:type="dcterms:W3CDTF">2008-07-18T04:21:00Z</dcterms:created>
  <dcterms:modified xsi:type="dcterms:W3CDTF">2019-11-08T05:08:00Z</dcterms:modified>
</cp:coreProperties>
</file>