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推荐全国文明村镇、文明单位汇总表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填报单位：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   </w:t>
      </w:r>
    </w:p>
    <w:tbl>
      <w:tblPr>
        <w:tblStyle w:val="4"/>
        <w:tblW w:w="838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6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573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810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推荐村镇（单位）名称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573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81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573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8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573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8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573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8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573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8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0" w:hRule="atLeast"/>
          <w:jc w:val="center"/>
        </w:trPr>
        <w:tc>
          <w:tcPr>
            <w:tcW w:w="1573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区文明委或市直有关单位审核意见</w:t>
            </w:r>
          </w:p>
        </w:tc>
        <w:tc>
          <w:tcPr>
            <w:tcW w:w="681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ind w:left="5120" w:hanging="5120" w:hangingChars="1600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                                  </w:t>
            </w:r>
          </w:p>
          <w:p>
            <w:pPr>
              <w:ind w:left="5110" w:leftChars="1976" w:hanging="960" w:hangingChars="300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（盖章）</w:t>
            </w: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alibri Light">
    <w:altName w:val="PMingLiU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080E0000" w:usb2="00000000" w:usb3="00000000" w:csb0="00040001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PMingLiU">
    <w:panose1 w:val="02020300000000000000"/>
    <w:charset w:val="88"/>
    <w:family w:val="auto"/>
    <w:pitch w:val="default"/>
    <w:sig w:usb0="00000003" w:usb1="082E0000" w:usb2="00000016" w:usb3="00000000" w:csb0="001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A20D9"/>
    <w:rsid w:val="0DCA20D9"/>
    <w:rsid w:val="2D130D5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2017-08-21T14:20:00Z</dcterms:created>
  <dc:creator>Administrator</dc:creator>
  <cp:lastModifiedBy>李思韵</cp:lastModifiedBy>
  <cp:lastPrinted>2017-08-22T01:09:48Z</cp:lastPrinted>
  <dcterms:modified xsi:type="dcterms:W3CDTF">2017-08-22T02:00:59Z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