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5A51A" w14:textId="77777777" w:rsidR="00DC6B57" w:rsidRPr="00116240" w:rsidRDefault="00DC6B57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6EDBB6BA" w14:textId="77777777" w:rsidR="00DC6B57" w:rsidRPr="00116240" w:rsidRDefault="00DC6B57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7DFDE711" w14:textId="77777777" w:rsidR="00DC6B57" w:rsidRPr="00116240" w:rsidRDefault="00DC6B57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10966DCA" w14:textId="77777777" w:rsidR="00DC6B57" w:rsidRPr="00116240" w:rsidRDefault="00DC6B57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4547D2E6" w14:textId="4DC276CC" w:rsidR="00DC6B57" w:rsidRDefault="00DC6B57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3854556A" w14:textId="6B893D44" w:rsidR="00116240" w:rsidRDefault="00116240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0B0051D1" w14:textId="77777777" w:rsidR="00116240" w:rsidRPr="00116240" w:rsidRDefault="00116240" w:rsidP="00116240">
      <w:pPr>
        <w:spacing w:line="560" w:lineRule="exact"/>
        <w:rPr>
          <w:rFonts w:ascii="方正小标宋简体" w:eastAsia="方正小标宋简体" w:hAnsi="等线" w:cs="Times New Roman"/>
          <w:sz w:val="44"/>
          <w:szCs w:val="44"/>
        </w:rPr>
      </w:pPr>
    </w:p>
    <w:p w14:paraId="6F72A894" w14:textId="4D21CF6F" w:rsidR="00DC6B57" w:rsidRDefault="001E407E">
      <w:pPr>
        <w:spacing w:line="680" w:lineRule="exact"/>
        <w:jc w:val="center"/>
        <w:rPr>
          <w:rFonts w:ascii="仿宋_GB2312" w:eastAsia="仿宋_GB2312" w:hAnsi="仿宋_GB2312" w:cs="仿宋_GB2312"/>
          <w:sz w:val="32"/>
        </w:rPr>
      </w:pPr>
      <w:bookmarkStart w:id="0" w:name="_Hlk23933292"/>
      <w:bookmarkStart w:id="1" w:name="_GoBack"/>
      <w:r>
        <w:rPr>
          <w:rFonts w:ascii="仿宋_GB2312" w:eastAsia="仿宋_GB2312" w:hint="eastAsia"/>
          <w:sz w:val="32"/>
        </w:rPr>
        <w:t>粤律协</w:t>
      </w:r>
      <w:r>
        <w:rPr>
          <w:rFonts w:ascii="仿宋_GB2312" w:eastAsia="仿宋_GB2312" w:hAnsi="Calibri" w:cs="Times New Roman" w:hint="eastAsia"/>
          <w:sz w:val="32"/>
          <w:szCs w:val="32"/>
        </w:rPr>
        <w:t>〔2019〕</w:t>
      </w:r>
      <w:r w:rsidR="008B54D8">
        <w:rPr>
          <w:rFonts w:ascii="仿宋_GB2312" w:eastAsia="仿宋_GB2312" w:hAnsi="Calibri" w:cs="Times New Roman" w:hint="eastAsia"/>
          <w:sz w:val="32"/>
          <w:szCs w:val="32"/>
        </w:rPr>
        <w:t>100</w:t>
      </w:r>
      <w:r>
        <w:rPr>
          <w:rFonts w:ascii="仿宋_GB2312" w:eastAsia="仿宋_GB2312" w:hAnsi="仿宋_GB2312" w:cs="仿宋_GB2312" w:hint="eastAsia"/>
          <w:sz w:val="32"/>
        </w:rPr>
        <w:t>号</w:t>
      </w:r>
    </w:p>
    <w:bookmarkEnd w:id="0"/>
    <w:bookmarkEnd w:id="1"/>
    <w:p w14:paraId="1CBA2C9B" w14:textId="77777777" w:rsidR="00DC6B57" w:rsidRDefault="00DC6B57">
      <w:pPr>
        <w:spacing w:line="680" w:lineRule="exact"/>
        <w:rPr>
          <w:rFonts w:ascii="仿宋_GB2312" w:eastAsia="仿宋_GB2312" w:hAnsi="仿宋_GB2312" w:cs="仿宋_GB2312"/>
          <w:sz w:val="32"/>
        </w:rPr>
      </w:pPr>
    </w:p>
    <w:p w14:paraId="218D1001" w14:textId="1E4259F9" w:rsidR="00DC6B57" w:rsidRDefault="001E407E" w:rsidP="00095CF9">
      <w:pPr>
        <w:spacing w:line="680" w:lineRule="exact"/>
        <w:jc w:val="center"/>
        <w:rPr>
          <w:rFonts w:ascii="方正小标宋简体" w:eastAsia="方正小标宋简体" w:hAnsi="小标宋" w:cs="小标宋"/>
          <w:bCs/>
          <w:color w:val="000000"/>
          <w:sz w:val="44"/>
          <w:szCs w:val="44"/>
        </w:rPr>
      </w:pPr>
      <w:bookmarkStart w:id="2" w:name="_Hlk23933100"/>
      <w:r>
        <w:rPr>
          <w:rFonts w:ascii="方正小标宋简体" w:eastAsia="方正小标宋简体" w:hAnsi="小标宋" w:cs="小标宋" w:hint="eastAsia"/>
          <w:bCs/>
          <w:color w:val="000000"/>
          <w:sz w:val="44"/>
          <w:szCs w:val="44"/>
        </w:rPr>
        <w:t>关于征集评选</w:t>
      </w:r>
      <w:r w:rsidR="0095309F">
        <w:rPr>
          <w:rFonts w:ascii="方正小标宋简体" w:eastAsia="方正小标宋简体" w:hAnsi="小标宋" w:cs="小标宋" w:hint="eastAsia"/>
          <w:bCs/>
          <w:color w:val="000000"/>
          <w:sz w:val="44"/>
          <w:szCs w:val="44"/>
        </w:rPr>
        <w:t>2018-2019年度</w:t>
      </w:r>
      <w:r>
        <w:rPr>
          <w:rFonts w:ascii="方正小标宋简体" w:eastAsia="方正小标宋简体" w:hAnsi="小标宋" w:cs="小标宋" w:hint="eastAsia"/>
          <w:bCs/>
          <w:color w:val="000000"/>
          <w:sz w:val="44"/>
          <w:szCs w:val="44"/>
        </w:rPr>
        <w:t>广东省村（社区）法律顾问工作典型案例的通知</w:t>
      </w:r>
    </w:p>
    <w:bookmarkEnd w:id="2"/>
    <w:p w14:paraId="3BABB3E1" w14:textId="77777777" w:rsidR="00DC6B57" w:rsidRDefault="00DC6B57">
      <w:pPr>
        <w:spacing w:line="560" w:lineRule="exact"/>
        <w:rPr>
          <w:rFonts w:ascii="仿宋_GB2312" w:eastAsia="仿宋_GB2312" w:hAnsi="仿宋_GB2312" w:cs="仿宋_GB2312"/>
          <w:sz w:val="32"/>
        </w:rPr>
      </w:pPr>
    </w:p>
    <w:p w14:paraId="45209D73" w14:textId="77777777" w:rsidR="00DC6B57" w:rsidRDefault="001E407E">
      <w:pPr>
        <w:spacing w:line="560" w:lineRule="exact"/>
        <w:rPr>
          <w:rFonts w:ascii="仿宋_GB2312" w:eastAsia="仿宋_GB2312" w:hAnsi="宋体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 w:themeColor="text1"/>
          <w:sz w:val="32"/>
          <w:szCs w:val="32"/>
        </w:rPr>
        <w:t>各地级以上市律师协会：</w:t>
      </w:r>
    </w:p>
    <w:p w14:paraId="19A4D3A3" w14:textId="1CA1AF96" w:rsidR="00116240" w:rsidRDefault="001E407E" w:rsidP="00BD2C83">
      <w:pPr>
        <w:pStyle w:val="ab"/>
        <w:spacing w:before="0" w:beforeAutospacing="0" w:after="0" w:afterAutospacing="0" w:line="560" w:lineRule="exact"/>
        <w:ind w:firstLineChars="200" w:firstLine="640"/>
        <w:rPr>
          <w:rFonts w:ascii="仿宋_GB2312" w:eastAsia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cs="仿宋_GB2312" w:hint="eastAsia"/>
          <w:color w:val="000000" w:themeColor="text1"/>
          <w:sz w:val="32"/>
          <w:szCs w:val="32"/>
        </w:rPr>
        <w:t>为贯彻落实司法部、省司法厅关于推进公共法律服务体系建设、深化一村（社区）一法律顾问工作的精神，</w:t>
      </w:r>
      <w:r>
        <w:rPr>
          <w:rFonts w:ascii="仿宋_GB2312" w:eastAsia="仿宋_GB2312" w:cs="仿宋_GB2312"/>
          <w:color w:val="000000" w:themeColor="text1"/>
          <w:sz w:val="32"/>
          <w:szCs w:val="32"/>
        </w:rPr>
        <w:t>进一步宣传和推</w:t>
      </w:r>
      <w:r>
        <w:rPr>
          <w:rFonts w:ascii="仿宋_GB2312" w:eastAsia="仿宋_GB2312" w:cs="仿宋_GB2312" w:hint="eastAsia"/>
          <w:color w:val="000000" w:themeColor="text1"/>
          <w:sz w:val="32"/>
          <w:szCs w:val="32"/>
        </w:rPr>
        <w:t>广我</w:t>
      </w:r>
      <w:r>
        <w:rPr>
          <w:rFonts w:ascii="仿宋_GB2312" w:eastAsia="仿宋_GB2312" w:cs="仿宋_GB2312"/>
          <w:color w:val="000000" w:themeColor="text1"/>
          <w:sz w:val="32"/>
          <w:szCs w:val="32"/>
        </w:rPr>
        <w:t>省</w:t>
      </w:r>
      <w:r>
        <w:rPr>
          <w:rFonts w:ascii="仿宋_GB2312" w:eastAsia="仿宋_GB2312" w:cs="仿宋_GB2312" w:hint="eastAsia"/>
          <w:color w:val="000000" w:themeColor="text1"/>
          <w:sz w:val="32"/>
          <w:szCs w:val="32"/>
        </w:rPr>
        <w:t>一村（社区）一法律顾问</w:t>
      </w:r>
      <w:r>
        <w:rPr>
          <w:rFonts w:ascii="仿宋_GB2312" w:eastAsia="仿宋_GB2312" w:cs="仿宋_GB2312"/>
          <w:color w:val="000000" w:themeColor="text1"/>
          <w:sz w:val="32"/>
          <w:szCs w:val="32"/>
        </w:rPr>
        <w:t>的业务成就，</w:t>
      </w:r>
      <w:r>
        <w:rPr>
          <w:rFonts w:ascii="仿宋_GB2312" w:eastAsia="仿宋_GB2312" w:cs="仿宋_GB2312" w:hint="eastAsia"/>
          <w:color w:val="000000" w:themeColor="text1"/>
          <w:sz w:val="32"/>
          <w:szCs w:val="32"/>
        </w:rPr>
        <w:t>充分发挥典型案例的引领示范作用，不断提升村（社区）法律顾问服务质量和规范化水平，省律协决定面向全省开展</w:t>
      </w:r>
      <w:r w:rsidR="0095309F" w:rsidRPr="0095309F">
        <w:rPr>
          <w:rFonts w:ascii="仿宋_GB2312" w:eastAsia="仿宋_GB2312" w:cs="仿宋_GB2312"/>
          <w:color w:val="000000" w:themeColor="text1"/>
          <w:sz w:val="32"/>
          <w:szCs w:val="32"/>
        </w:rPr>
        <w:t>2018-2019年度</w:t>
      </w:r>
      <w:r>
        <w:rPr>
          <w:rFonts w:ascii="仿宋_GB2312" w:eastAsia="仿宋_GB2312" w:cs="仿宋_GB2312" w:hint="eastAsia"/>
          <w:color w:val="000000" w:themeColor="text1"/>
          <w:sz w:val="32"/>
          <w:szCs w:val="32"/>
        </w:rPr>
        <w:t>广东省村（社区）法律顾问工作典型案例征集评选活动。现将有关事项通知如下：</w:t>
      </w:r>
    </w:p>
    <w:p w14:paraId="61E155B3" w14:textId="1390986C" w:rsidR="001134B2" w:rsidRPr="00116240" w:rsidRDefault="00116240" w:rsidP="00116240">
      <w:pPr>
        <w:widowControl/>
        <w:jc w:val="left"/>
        <w:rPr>
          <w:rStyle w:val="ad"/>
          <w:rFonts w:ascii="仿宋_GB2312" w:eastAsia="仿宋_GB2312" w:hAnsi="宋体" w:cs="仿宋_GB2312"/>
          <w:b w:val="0"/>
          <w:bCs w:val="0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cs="仿宋_GB2312"/>
          <w:color w:val="000000" w:themeColor="text1"/>
          <w:sz w:val="32"/>
          <w:szCs w:val="32"/>
        </w:rPr>
        <w:br w:type="page"/>
      </w:r>
    </w:p>
    <w:p w14:paraId="0A098647" w14:textId="3A924D1B" w:rsidR="001134B2" w:rsidRDefault="001E407E">
      <w:pPr>
        <w:pStyle w:val="ab"/>
        <w:spacing w:before="0" w:beforeAutospacing="0" w:after="0" w:afterAutospacing="0" w:line="560" w:lineRule="exact"/>
        <w:ind w:firstLine="645"/>
        <w:rPr>
          <w:rStyle w:val="ad"/>
          <w:rFonts w:ascii="黑体" w:eastAsia="黑体" w:hAnsi="黑体"/>
          <w:b w:val="0"/>
          <w:color w:val="000000"/>
          <w:sz w:val="32"/>
          <w:szCs w:val="32"/>
        </w:rPr>
      </w:pPr>
      <w:r>
        <w:rPr>
          <w:rStyle w:val="ad"/>
          <w:rFonts w:ascii="黑体" w:eastAsia="黑体" w:hAnsi="黑体" w:hint="eastAsia"/>
          <w:b w:val="0"/>
          <w:color w:val="000000"/>
          <w:sz w:val="32"/>
          <w:szCs w:val="32"/>
        </w:rPr>
        <w:lastRenderedPageBreak/>
        <w:t>一、申报条件</w:t>
      </w:r>
    </w:p>
    <w:p w14:paraId="2F6033AC" w14:textId="4CD10715" w:rsidR="00DC6B57" w:rsidRDefault="001E407E">
      <w:pPr>
        <w:pStyle w:val="ab"/>
        <w:spacing w:before="0" w:beforeAutospacing="0" w:after="0" w:afterAutospacing="0" w:line="560" w:lineRule="exact"/>
        <w:ind w:firstLine="645"/>
        <w:rPr>
          <w:rFonts w:ascii="微软雅黑" w:eastAsia="微软雅黑" w:hAnsi="微软雅黑"/>
          <w:color w:val="363636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申报案例须为2018年1月1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至2019年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月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0日在开展村（社区）法律顾问工作中产生的案例，含诉讼（已经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裁判并发生法律效力）和非诉讼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（已结案）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案例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，</w:t>
      </w:r>
      <w:proofErr w:type="gramStart"/>
      <w:r w:rsidR="009608C7">
        <w:rPr>
          <w:rFonts w:ascii="仿宋_GB2312" w:eastAsia="仿宋_GB2312" w:hAnsi="仿宋" w:cs="Times New Roman" w:hint="eastAsia"/>
          <w:sz w:val="32"/>
          <w:szCs w:val="32"/>
        </w:rPr>
        <w:t>且之前</w:t>
      </w:r>
      <w:proofErr w:type="gramEnd"/>
      <w:r w:rsidR="009608C7">
        <w:rPr>
          <w:rFonts w:ascii="仿宋_GB2312" w:eastAsia="仿宋_GB2312" w:hAnsi="仿宋" w:cs="Times New Roman" w:hint="eastAsia"/>
          <w:sz w:val="32"/>
          <w:szCs w:val="32"/>
        </w:rPr>
        <w:t>未申报过</w:t>
      </w:r>
      <w:r w:rsidR="00CB41C3">
        <w:rPr>
          <w:rFonts w:ascii="仿宋_GB2312" w:eastAsia="仿宋_GB2312" w:hAnsi="仿宋" w:cs="Times New Roman" w:hint="eastAsia"/>
          <w:sz w:val="32"/>
          <w:szCs w:val="32"/>
        </w:rPr>
        <w:t>。</w:t>
      </w:r>
    </w:p>
    <w:p w14:paraId="18AB1A83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申报人须为广东省执业律师，并为案件的主办律师或承办律师。</w:t>
      </w:r>
    </w:p>
    <w:p w14:paraId="7724E2F0" w14:textId="77777777" w:rsidR="00DC6B57" w:rsidRDefault="001E407E">
      <w:pPr>
        <w:pStyle w:val="ab"/>
        <w:spacing w:before="0" w:beforeAutospacing="0" w:after="0" w:afterAutospacing="0" w:line="560" w:lineRule="exact"/>
        <w:ind w:firstLine="645"/>
        <w:jc w:val="both"/>
        <w:rPr>
          <w:rFonts w:ascii="微软雅黑" w:eastAsia="微软雅黑" w:hAnsi="微软雅黑"/>
          <w:b/>
          <w:color w:val="363636"/>
          <w:sz w:val="32"/>
          <w:szCs w:val="32"/>
        </w:rPr>
      </w:pPr>
      <w:r>
        <w:rPr>
          <w:rStyle w:val="ad"/>
          <w:rFonts w:ascii="黑体" w:eastAsia="黑体" w:hAnsi="黑体" w:hint="eastAsia"/>
          <w:b w:val="0"/>
          <w:color w:val="000000"/>
          <w:sz w:val="32"/>
          <w:szCs w:val="32"/>
        </w:rPr>
        <w:t>二、案例要求</w:t>
      </w:r>
    </w:p>
    <w:p w14:paraId="5D22F8BD" w14:textId="77777777" w:rsidR="00DC6B57" w:rsidRDefault="001E407E">
      <w:pPr>
        <w:spacing w:line="560" w:lineRule="exact"/>
        <w:ind w:firstLineChars="200" w:firstLine="640"/>
        <w:rPr>
          <w:rFonts w:ascii="楷体" w:eastAsia="楷体" w:hAnsi="楷体" w:cs="仿宋_GB2312"/>
          <w:color w:val="000000"/>
          <w:sz w:val="32"/>
          <w:szCs w:val="32"/>
        </w:rPr>
      </w:pPr>
      <w:r>
        <w:rPr>
          <w:rFonts w:ascii="楷体" w:eastAsia="楷体" w:hAnsi="楷体" w:cs="仿宋_GB2312" w:hint="eastAsia"/>
          <w:color w:val="000000"/>
          <w:sz w:val="32"/>
          <w:szCs w:val="32"/>
        </w:rPr>
        <w:t>（一）内容要求</w:t>
      </w:r>
    </w:p>
    <w:p w14:paraId="21AD45B3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案例必须具有真实性，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系律师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在开展村（社区）法律顾问工作中经办的，体现较高专业水准和创新性；</w:t>
      </w:r>
    </w:p>
    <w:p w14:paraId="0F57B21B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承办效果显著，得到认可；</w:t>
      </w:r>
    </w:p>
    <w:p w14:paraId="325873A0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对办理同类案件有较强的指导和借鉴意义。</w:t>
      </w:r>
    </w:p>
    <w:p w14:paraId="06589559" w14:textId="77777777" w:rsidR="00DC6B57" w:rsidRDefault="001E407E">
      <w:pPr>
        <w:spacing w:line="560" w:lineRule="exact"/>
        <w:ind w:firstLineChars="200" w:firstLine="640"/>
        <w:rPr>
          <w:rFonts w:ascii="楷体" w:eastAsia="楷体" w:hAnsi="楷体" w:cs="仿宋_GB2312"/>
          <w:color w:val="000000"/>
          <w:sz w:val="32"/>
          <w:szCs w:val="32"/>
        </w:rPr>
      </w:pPr>
      <w:r>
        <w:rPr>
          <w:rFonts w:ascii="楷体" w:eastAsia="楷体" w:hAnsi="楷体" w:cs="仿宋_GB2312" w:hint="eastAsia"/>
          <w:color w:val="000000"/>
          <w:sz w:val="32"/>
          <w:szCs w:val="32"/>
        </w:rPr>
        <w:t>（二）编写案例注意事项</w:t>
      </w:r>
    </w:p>
    <w:p w14:paraId="0F66311B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.选用真实事例（事例中对当事人和机构名称不使用真名）；</w:t>
      </w:r>
    </w:p>
    <w:p w14:paraId="5E768E02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.案情叙述完整、精简；</w:t>
      </w:r>
    </w:p>
    <w:p w14:paraId="0532BB39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.分析准确，条理清楚；</w:t>
      </w:r>
    </w:p>
    <w:p w14:paraId="06451AAE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sz w:val="32"/>
          <w:szCs w:val="32"/>
        </w:rPr>
        <w:t>4.字数控制在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000字左右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；</w:t>
      </w:r>
    </w:p>
    <w:p w14:paraId="241D35B1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5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申报律师统一按照《典型案例撰写格式》（附件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1）撰写案例，并填写好申报表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（附件2）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。</w:t>
      </w:r>
    </w:p>
    <w:p w14:paraId="0FA18EC9" w14:textId="77777777" w:rsidR="00DC6B57" w:rsidRDefault="001E407E">
      <w:pPr>
        <w:spacing w:line="560" w:lineRule="exact"/>
        <w:ind w:firstLineChars="200" w:firstLine="640"/>
        <w:rPr>
          <w:rFonts w:ascii="黑体" w:eastAsia="黑体" w:hAnsi="黑体" w:cs="仿宋_GB2312"/>
          <w:color w:val="000000"/>
          <w:sz w:val="32"/>
          <w:szCs w:val="32"/>
        </w:rPr>
      </w:pPr>
      <w:r>
        <w:rPr>
          <w:rFonts w:ascii="黑体" w:eastAsia="黑体" w:hAnsi="黑体" w:cs="仿宋_GB2312" w:hint="eastAsia"/>
          <w:color w:val="000000"/>
          <w:sz w:val="32"/>
          <w:szCs w:val="32"/>
        </w:rPr>
        <w:t>三、报送要求</w:t>
      </w:r>
    </w:p>
    <w:p w14:paraId="43EF736F" w14:textId="77777777" w:rsidR="00DC6B57" w:rsidRDefault="001E407E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以市律师协会为单位报送。报送材料如下：</w:t>
      </w:r>
    </w:p>
    <w:p w14:paraId="76316E6E" w14:textId="77777777" w:rsidR="00E4681C" w:rsidRDefault="001E407E" w:rsidP="00E4681C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1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所有律师申报材料。包括：申报表扫描件、案例材料（word文档）及相关证明材料等</w:t>
      </w:r>
      <w:r w:rsidR="000F709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；</w:t>
      </w:r>
    </w:p>
    <w:p w14:paraId="42DCBFA0" w14:textId="7778F3E4" w:rsidR="00DC6B57" w:rsidRDefault="001E407E" w:rsidP="00E4681C">
      <w:pPr>
        <w:spacing w:line="56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sz w:val="32"/>
          <w:szCs w:val="32"/>
        </w:rPr>
        <w:t>2.典型案例</w:t>
      </w:r>
      <w:r w:rsidR="001134B2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汇总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表（附件3）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。</w:t>
      </w:r>
    </w:p>
    <w:p w14:paraId="29B03BB0" w14:textId="77777777" w:rsidR="00DC6B57" w:rsidRDefault="001E407E">
      <w:pPr>
        <w:pStyle w:val="ab"/>
        <w:spacing w:before="0" w:beforeAutospacing="0" w:after="0" w:afterAutospacing="0" w:line="560" w:lineRule="exact"/>
        <w:ind w:firstLine="645"/>
        <w:jc w:val="both"/>
        <w:rPr>
          <w:rFonts w:ascii="微软雅黑" w:eastAsia="微软雅黑" w:hAnsi="微软雅黑"/>
          <w:b/>
          <w:color w:val="363636"/>
          <w:sz w:val="32"/>
          <w:szCs w:val="32"/>
        </w:rPr>
      </w:pPr>
      <w:r>
        <w:rPr>
          <w:rStyle w:val="ad"/>
          <w:rFonts w:ascii="黑体" w:eastAsia="黑体" w:hAnsi="黑体" w:hint="eastAsia"/>
          <w:b w:val="0"/>
          <w:color w:val="000000"/>
          <w:sz w:val="32"/>
          <w:szCs w:val="32"/>
        </w:rPr>
        <w:t>四、其他事项</w:t>
      </w:r>
    </w:p>
    <w:p w14:paraId="68EE8B41" w14:textId="2D3E9FEB" w:rsidR="00DC6B57" w:rsidRDefault="001E407E">
      <w:pPr>
        <w:pStyle w:val="ab"/>
        <w:spacing w:before="0" w:beforeAutospacing="0" w:after="0" w:afterAutospacing="0" w:line="560" w:lineRule="exact"/>
        <w:ind w:firstLine="645"/>
        <w:jc w:val="both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请各市律协做好案例征集工作，提交不少于5篇案例，省律协将评选案例编印《广东省律师村（社区）法律顾问工作典型案例</w:t>
      </w:r>
      <w:r w:rsidR="00B1741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（第六册）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》</w:t>
      </w:r>
      <w:r w:rsidR="000F709E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；</w:t>
      </w:r>
    </w:p>
    <w:p w14:paraId="539E7526" w14:textId="77777777" w:rsidR="0095309F" w:rsidRDefault="001E407E">
      <w:pPr>
        <w:pStyle w:val="ab"/>
        <w:spacing w:before="0" w:beforeAutospacing="0" w:after="0" w:afterAutospacing="0" w:line="560" w:lineRule="exact"/>
        <w:ind w:firstLine="645"/>
        <w:jc w:val="both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请各市律协汇总收集所有律师申报材料，并准确填写好典型案例结果报送表，于2019年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11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月</w:t>
      </w:r>
      <w:r w:rsidR="009608C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0日前发至指定邮箱：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CBL139@163.com,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邮件主题注明“</w:t>
      </w:r>
      <w:r w:rsidR="001134B2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x</w:t>
      </w:r>
      <w:r w:rsidR="001134B2">
        <w:rPr>
          <w:rFonts w:ascii="仿宋_GB2312" w:eastAsia="仿宋_GB2312" w:hAnsi="仿宋_GB2312" w:cs="仿宋_GB2312"/>
          <w:color w:val="000000"/>
          <w:sz w:val="32"/>
          <w:szCs w:val="32"/>
        </w:rPr>
        <w:t>x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市律师协会+评选</w:t>
      </w:r>
      <w:r w:rsidR="0095309F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2018-2019年度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广东省村（社区）法律顾问工作典型案例”。</w:t>
      </w:r>
    </w:p>
    <w:p w14:paraId="22611EEC" w14:textId="371C4C0E" w:rsidR="00DC6B57" w:rsidRDefault="001E407E">
      <w:pPr>
        <w:pStyle w:val="ab"/>
        <w:spacing w:before="0" w:beforeAutospacing="0" w:after="0" w:afterAutospacing="0" w:line="560" w:lineRule="exact"/>
        <w:ind w:firstLine="645"/>
        <w:jc w:val="both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联系人：陈宝龙，省律协村（社区）法律顾问工委副主任，13528089581。</w:t>
      </w:r>
    </w:p>
    <w:p w14:paraId="78A6A5B9" w14:textId="77777777" w:rsidR="00ED306B" w:rsidRDefault="00ED306B" w:rsidP="00ED306B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33438F99" w14:textId="7D7B277B" w:rsidR="00DC6B57" w:rsidRDefault="001E407E" w:rsidP="00ED306B">
      <w:pPr>
        <w:widowControl/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附件：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.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典型案例撰写格式</w:t>
      </w:r>
    </w:p>
    <w:p w14:paraId="41E8B2C8" w14:textId="7E0D04AF" w:rsidR="00DC6B57" w:rsidRDefault="001E407E" w:rsidP="00ED306B">
      <w:pPr>
        <w:widowControl/>
        <w:spacing w:line="560" w:lineRule="exact"/>
        <w:ind w:firstLineChars="500" w:firstLine="16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sz w:val="32"/>
          <w:szCs w:val="32"/>
        </w:rPr>
        <w:t xml:space="preserve">2. 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典型案例申报表</w:t>
      </w:r>
    </w:p>
    <w:p w14:paraId="171F771A" w14:textId="142FFA8A" w:rsidR="00DC6B57" w:rsidRDefault="001E407E" w:rsidP="00ED306B">
      <w:pPr>
        <w:widowControl/>
        <w:spacing w:line="560" w:lineRule="exact"/>
        <w:ind w:firstLineChars="500" w:firstLine="160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sz w:val="32"/>
          <w:szCs w:val="32"/>
        </w:rPr>
        <w:t xml:space="preserve">3. </w:t>
      </w:r>
      <w:r w:rsidR="00C515E3" w:rsidRPr="00C515E3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典型案例汇总表</w:t>
      </w:r>
    </w:p>
    <w:p w14:paraId="2D28EF1F" w14:textId="77777777" w:rsidR="00DC6B57" w:rsidRDefault="001E407E">
      <w:pPr>
        <w:widowControl/>
        <w:spacing w:line="560" w:lineRule="exact"/>
        <w:ind w:right="128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 xml:space="preserve"> </w:t>
      </w:r>
    </w:p>
    <w:p w14:paraId="166A4777" w14:textId="77777777" w:rsidR="00DC6B57" w:rsidRPr="008B54D8" w:rsidRDefault="00DC6B57">
      <w:pPr>
        <w:widowControl/>
        <w:spacing w:line="560" w:lineRule="exact"/>
        <w:ind w:right="1280"/>
        <w:rPr>
          <w:rFonts w:ascii="仿宋_GB2312" w:eastAsia="仿宋_GB2312" w:hAnsi="楷体"/>
          <w:sz w:val="32"/>
          <w:szCs w:val="32"/>
        </w:rPr>
      </w:pPr>
    </w:p>
    <w:p w14:paraId="0644537C" w14:textId="77777777" w:rsidR="00DC6B57" w:rsidRDefault="001E407E">
      <w:pPr>
        <w:widowControl/>
        <w:spacing w:line="560" w:lineRule="exact"/>
        <w:jc w:val="center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 xml:space="preserve">                              </w:t>
      </w:r>
      <w:r>
        <w:rPr>
          <w:rFonts w:ascii="仿宋_GB2312" w:eastAsia="仿宋_GB2312" w:hAnsi="楷体" w:hint="eastAsia"/>
          <w:sz w:val="32"/>
          <w:szCs w:val="32"/>
        </w:rPr>
        <w:t>广东省律师协会</w:t>
      </w:r>
    </w:p>
    <w:p w14:paraId="30D744F8" w14:textId="329FBB11" w:rsidR="008B54D8" w:rsidRDefault="001E407E" w:rsidP="008B54D8">
      <w:pPr>
        <w:widowControl/>
        <w:spacing w:line="560" w:lineRule="exact"/>
        <w:ind w:right="640" w:firstLineChars="200" w:firstLine="640"/>
        <w:jc w:val="right"/>
        <w:rPr>
          <w:rFonts w:ascii="仿宋_GB2312" w:eastAsia="仿宋_GB2312" w:hAnsi="楷体"/>
          <w:color w:val="000000" w:themeColor="text1"/>
          <w:sz w:val="32"/>
          <w:szCs w:val="32"/>
        </w:rPr>
      </w:pP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>2</w:t>
      </w:r>
      <w:r>
        <w:rPr>
          <w:rFonts w:ascii="仿宋_GB2312" w:eastAsia="仿宋_GB2312" w:hAnsi="楷体"/>
          <w:color w:val="000000" w:themeColor="text1"/>
          <w:sz w:val="32"/>
          <w:szCs w:val="32"/>
        </w:rPr>
        <w:t>01</w:t>
      </w: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>9年10月</w:t>
      </w:r>
      <w:r w:rsidR="00C515E3">
        <w:rPr>
          <w:rFonts w:ascii="仿宋_GB2312" w:eastAsia="仿宋_GB2312" w:hAnsi="楷体" w:hint="eastAsia"/>
          <w:color w:val="000000" w:themeColor="text1"/>
          <w:sz w:val="32"/>
          <w:szCs w:val="32"/>
        </w:rPr>
        <w:t>30</w:t>
      </w:r>
      <w:r>
        <w:rPr>
          <w:rFonts w:ascii="仿宋_GB2312" w:eastAsia="仿宋_GB2312" w:hAnsi="楷体" w:hint="eastAsia"/>
          <w:color w:val="000000" w:themeColor="text1"/>
          <w:sz w:val="32"/>
          <w:szCs w:val="32"/>
        </w:rPr>
        <w:t xml:space="preserve">日 </w:t>
      </w:r>
      <w:r>
        <w:rPr>
          <w:rFonts w:ascii="仿宋_GB2312" w:eastAsia="仿宋_GB2312" w:hAnsi="楷体"/>
          <w:color w:val="000000" w:themeColor="text1"/>
          <w:sz w:val="32"/>
          <w:szCs w:val="32"/>
        </w:rPr>
        <w:t xml:space="preserve">       </w:t>
      </w:r>
    </w:p>
    <w:p w14:paraId="6CE54548" w14:textId="4B58FF49" w:rsidR="008B54D8" w:rsidRPr="008B54D8" w:rsidRDefault="008B54D8" w:rsidP="008B54D8">
      <w:pPr>
        <w:widowControl/>
        <w:jc w:val="left"/>
        <w:rPr>
          <w:rFonts w:ascii="仿宋_GB2312" w:eastAsia="仿宋_GB2312" w:hAnsi="楷体"/>
          <w:color w:val="000000" w:themeColor="text1"/>
          <w:sz w:val="32"/>
          <w:szCs w:val="32"/>
        </w:rPr>
      </w:pPr>
      <w:r>
        <w:rPr>
          <w:rFonts w:ascii="仿宋_GB2312" w:eastAsia="仿宋_GB2312" w:hAnsi="楷体"/>
          <w:color w:val="000000" w:themeColor="text1"/>
          <w:sz w:val="32"/>
          <w:szCs w:val="32"/>
        </w:rPr>
        <w:br w:type="page"/>
      </w:r>
    </w:p>
    <w:p w14:paraId="69B3BF5A" w14:textId="04DA1211" w:rsidR="00DC6B57" w:rsidRDefault="001E407E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附件1</w:t>
      </w:r>
    </w:p>
    <w:p w14:paraId="2FC0D9C1" w14:textId="77777777" w:rsidR="00DC6B57" w:rsidRDefault="001E407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典型案例撰写格式</w:t>
      </w:r>
    </w:p>
    <w:p w14:paraId="146E96D6" w14:textId="77777777" w:rsidR="00DC6B57" w:rsidRDefault="00DC6B57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719D3B6C" w14:textId="77777777" w:rsidR="00DC6B57" w:rsidRDefault="001E407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一、诉讼案例</w:t>
      </w:r>
    </w:p>
    <w:p w14:paraId="37FD9A77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案例标题：</w:t>
      </w:r>
    </w:p>
    <w:p w14:paraId="171BA75E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案例类型：</w:t>
      </w:r>
      <w:r>
        <w:rPr>
          <w:rFonts w:ascii="仿宋_GB2312" w:eastAsia="仿宋_GB2312" w:hAnsi="仿宋" w:hint="eastAsia"/>
          <w:sz w:val="32"/>
          <w:szCs w:val="32"/>
        </w:rPr>
        <w:t>律师诉讼案例</w:t>
      </w:r>
    </w:p>
    <w:p w14:paraId="1AF0765A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裁判文书案号：</w:t>
      </w:r>
    </w:p>
    <w:p w14:paraId="15F90CD3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裁判文书生效时间：</w:t>
      </w:r>
      <w:r>
        <w:rPr>
          <w:rFonts w:ascii="仿宋_GB2312" w:eastAsia="仿宋_GB2312" w:hAnsi="仿宋" w:hint="eastAsia"/>
          <w:sz w:val="32"/>
          <w:szCs w:val="32"/>
        </w:rPr>
        <w:t>××××年××月××日</w:t>
      </w:r>
    </w:p>
    <w:p w14:paraId="0E6DC1FD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裁判机关：</w:t>
      </w:r>
    </w:p>
    <w:p w14:paraId="23B7B764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代理/辩护律师姓名：</w:t>
      </w:r>
      <w:r>
        <w:rPr>
          <w:rFonts w:ascii="仿宋_GB2312" w:eastAsia="仿宋_GB2312" w:hAnsi="仿宋" w:hint="eastAsia"/>
          <w:sz w:val="32"/>
          <w:szCs w:val="32"/>
        </w:rPr>
        <w:t>（申报律师）</w:t>
      </w:r>
    </w:p>
    <w:p w14:paraId="5A033ECF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律师事务所名称：</w:t>
      </w:r>
    </w:p>
    <w:p w14:paraId="498D6FFA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案情简介：</w:t>
      </w:r>
      <w:r>
        <w:rPr>
          <w:rFonts w:ascii="仿宋_GB2312" w:eastAsia="仿宋_GB2312" w:hAnsi="仿宋" w:hint="eastAsia"/>
          <w:sz w:val="32"/>
          <w:szCs w:val="32"/>
        </w:rPr>
        <w:t>（500字）</w:t>
      </w:r>
    </w:p>
    <w:p w14:paraId="520DAF6C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案件焦点：</w:t>
      </w:r>
    </w:p>
    <w:p w14:paraId="720FA7C2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代理/辩护意见：</w:t>
      </w:r>
    </w:p>
    <w:p w14:paraId="5DA3C266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判决结果：</w:t>
      </w:r>
    </w:p>
    <w:p w14:paraId="6E65A5E2" w14:textId="28DA7492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案例分析：</w:t>
      </w:r>
      <w:r>
        <w:rPr>
          <w:rFonts w:ascii="仿宋_GB2312" w:eastAsia="仿宋_GB2312" w:hAnsi="仿宋" w:hint="eastAsia"/>
          <w:sz w:val="32"/>
          <w:szCs w:val="32"/>
        </w:rPr>
        <w:t>（</w:t>
      </w:r>
      <w:r w:rsidR="007C09E9">
        <w:rPr>
          <w:rFonts w:ascii="仿宋_GB2312" w:eastAsia="仿宋_GB2312" w:hAnsi="仿宋" w:hint="eastAsia"/>
          <w:sz w:val="32"/>
          <w:szCs w:val="32"/>
        </w:rPr>
        <w:t>12</w:t>
      </w:r>
      <w:r>
        <w:rPr>
          <w:rFonts w:ascii="仿宋_GB2312" w:eastAsia="仿宋_GB2312" w:hAnsi="仿宋" w:hint="eastAsia"/>
          <w:sz w:val="32"/>
          <w:szCs w:val="32"/>
        </w:rPr>
        <w:t>00-1</w:t>
      </w:r>
      <w:r w:rsidR="007C09E9">
        <w:rPr>
          <w:rFonts w:ascii="仿宋_GB2312" w:eastAsia="仿宋_GB2312" w:hAnsi="仿宋" w:hint="eastAsia"/>
          <w:sz w:val="32"/>
          <w:szCs w:val="32"/>
        </w:rPr>
        <w:t>8</w:t>
      </w:r>
      <w:r>
        <w:rPr>
          <w:rFonts w:ascii="仿宋_GB2312" w:eastAsia="仿宋_GB2312" w:hAnsi="仿宋" w:hint="eastAsia"/>
          <w:sz w:val="32"/>
          <w:szCs w:val="32"/>
        </w:rPr>
        <w:t>00字）</w:t>
      </w:r>
    </w:p>
    <w:p w14:paraId="4C99BF58" w14:textId="12CF3018" w:rsidR="00DC6B57" w:rsidRDefault="001E407E">
      <w:pPr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结语和建议：</w:t>
      </w:r>
      <w:r>
        <w:rPr>
          <w:rFonts w:ascii="仿宋_GB2312" w:eastAsia="仿宋_GB2312" w:hAnsi="仿宋" w:hint="eastAsia"/>
          <w:sz w:val="32"/>
          <w:szCs w:val="32"/>
        </w:rPr>
        <w:t>（</w:t>
      </w:r>
      <w:r w:rsidR="007C09E9">
        <w:rPr>
          <w:rFonts w:ascii="仿宋_GB2312" w:eastAsia="仿宋_GB2312" w:hAnsi="仿宋" w:hint="eastAsia"/>
          <w:sz w:val="32"/>
          <w:szCs w:val="32"/>
        </w:rPr>
        <w:t>5</w:t>
      </w:r>
      <w:r>
        <w:rPr>
          <w:rFonts w:ascii="仿宋_GB2312" w:eastAsia="仿宋_GB2312" w:hAnsi="仿宋" w:hint="eastAsia"/>
          <w:sz w:val="32"/>
          <w:szCs w:val="32"/>
        </w:rPr>
        <w:t>00字）</w:t>
      </w:r>
    </w:p>
    <w:p w14:paraId="414E70B4" w14:textId="77777777" w:rsidR="00DC6B57" w:rsidRDefault="00DC6B57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79468C25" w14:textId="7AEF0FD3" w:rsidR="00DC6B57" w:rsidRDefault="00DC6B57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403EFD79" w14:textId="4D2E69AF" w:rsidR="00662D6A" w:rsidRDefault="00662D6A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08993711" w14:textId="77777777" w:rsidR="00662D6A" w:rsidRDefault="00662D6A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227B50B8" w14:textId="77777777" w:rsidR="00DC6B57" w:rsidRDefault="00DC6B57">
      <w:pPr>
        <w:spacing w:line="560" w:lineRule="exact"/>
        <w:rPr>
          <w:rFonts w:ascii="黑体" w:eastAsia="黑体" w:hAnsi="黑体"/>
          <w:sz w:val="32"/>
          <w:szCs w:val="32"/>
        </w:rPr>
      </w:pPr>
    </w:p>
    <w:p w14:paraId="119CB5AC" w14:textId="77777777" w:rsidR="00DC6B57" w:rsidRDefault="001E407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二、非诉讼案例</w:t>
      </w:r>
    </w:p>
    <w:p w14:paraId="43F230B2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案例标题：</w:t>
      </w:r>
    </w:p>
    <w:p w14:paraId="3D42F2C2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案例类型：</w:t>
      </w:r>
      <w:r>
        <w:rPr>
          <w:rFonts w:ascii="仿宋_GB2312" w:eastAsia="仿宋_GB2312" w:hAnsi="黑体" w:hint="eastAsia"/>
          <w:sz w:val="32"/>
          <w:szCs w:val="32"/>
        </w:rPr>
        <w:t>律师非诉讼案例</w:t>
      </w:r>
    </w:p>
    <w:p w14:paraId="4C67CB00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案件办结时间：</w:t>
      </w:r>
      <w:r>
        <w:rPr>
          <w:rFonts w:ascii="仿宋_GB2312" w:eastAsia="仿宋_GB2312" w:hint="eastAsia"/>
          <w:sz w:val="32"/>
          <w:szCs w:val="32"/>
        </w:rPr>
        <w:t>××××年××月××日</w:t>
      </w:r>
    </w:p>
    <w:p w14:paraId="44E3A6A0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代理律师姓名：</w:t>
      </w:r>
      <w:r>
        <w:rPr>
          <w:rFonts w:ascii="仿宋_GB2312" w:eastAsia="仿宋_GB2312" w:hint="eastAsia"/>
          <w:sz w:val="32"/>
          <w:szCs w:val="32"/>
        </w:rPr>
        <w:t>（申报律师）</w:t>
      </w:r>
    </w:p>
    <w:p w14:paraId="6C7C29FB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律师事务所名称：</w:t>
      </w:r>
    </w:p>
    <w:p w14:paraId="72636490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案情简介：</w:t>
      </w:r>
      <w:r>
        <w:rPr>
          <w:rFonts w:ascii="仿宋_GB2312" w:eastAsia="仿宋_GB2312" w:hAnsi="黑体" w:hint="eastAsia"/>
          <w:sz w:val="32"/>
          <w:szCs w:val="32"/>
        </w:rPr>
        <w:t>（500字）</w:t>
      </w:r>
    </w:p>
    <w:p w14:paraId="6A15D52E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案件焦点：</w:t>
      </w:r>
    </w:p>
    <w:p w14:paraId="62A04310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 w:hAnsi="黑体"/>
          <w:b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律师代理思路：</w:t>
      </w:r>
    </w:p>
    <w:p w14:paraId="3939B898" w14:textId="77777777" w:rsidR="00DC6B57" w:rsidRDefault="001E407E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案件结果：</w:t>
      </w:r>
    </w:p>
    <w:p w14:paraId="766B7BC1" w14:textId="2502C19F" w:rsidR="00DC6B57" w:rsidRDefault="001E407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案例分析：</w:t>
      </w:r>
      <w:r>
        <w:rPr>
          <w:rFonts w:ascii="仿宋_GB2312" w:eastAsia="仿宋_GB2312" w:hAnsi="黑体" w:hint="eastAsia"/>
          <w:sz w:val="32"/>
          <w:szCs w:val="32"/>
        </w:rPr>
        <w:t>（</w:t>
      </w:r>
      <w:r w:rsidR="007C09E9">
        <w:rPr>
          <w:rFonts w:ascii="仿宋_GB2312" w:eastAsia="仿宋_GB2312" w:hAnsi="黑体" w:hint="eastAsia"/>
          <w:sz w:val="32"/>
          <w:szCs w:val="32"/>
        </w:rPr>
        <w:t>1200</w:t>
      </w:r>
      <w:r>
        <w:rPr>
          <w:rFonts w:ascii="仿宋_GB2312" w:eastAsia="仿宋_GB2312" w:hAnsi="黑体" w:hint="eastAsia"/>
          <w:sz w:val="32"/>
          <w:szCs w:val="32"/>
        </w:rPr>
        <w:t>-1</w:t>
      </w:r>
      <w:r w:rsidR="007C09E9">
        <w:rPr>
          <w:rFonts w:ascii="仿宋_GB2312" w:eastAsia="仿宋_GB2312" w:hAnsi="黑体" w:hint="eastAsia"/>
          <w:sz w:val="32"/>
          <w:szCs w:val="32"/>
        </w:rPr>
        <w:t>8</w:t>
      </w:r>
      <w:r>
        <w:rPr>
          <w:rFonts w:ascii="仿宋_GB2312" w:eastAsia="仿宋_GB2312" w:hAnsi="黑体" w:hint="eastAsia"/>
          <w:sz w:val="32"/>
          <w:szCs w:val="32"/>
        </w:rPr>
        <w:t>00字）</w:t>
      </w:r>
    </w:p>
    <w:p w14:paraId="14778178" w14:textId="7FA23E10" w:rsidR="00DC6B57" w:rsidRDefault="001E407E">
      <w:pPr>
        <w:spacing w:line="560" w:lineRule="exact"/>
        <w:ind w:firstLineChars="200" w:firstLine="643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b/>
          <w:sz w:val="32"/>
          <w:szCs w:val="32"/>
        </w:rPr>
        <w:t>结语和建议：</w:t>
      </w:r>
      <w:r>
        <w:rPr>
          <w:rFonts w:ascii="仿宋_GB2312" w:eastAsia="仿宋_GB2312" w:hAnsi="黑体" w:hint="eastAsia"/>
          <w:sz w:val="32"/>
          <w:szCs w:val="32"/>
        </w:rPr>
        <w:t>（</w:t>
      </w:r>
      <w:r w:rsidR="007C09E9">
        <w:rPr>
          <w:rFonts w:ascii="仿宋_GB2312" w:eastAsia="仿宋_GB2312" w:hAnsi="黑体" w:hint="eastAsia"/>
          <w:sz w:val="32"/>
          <w:szCs w:val="32"/>
        </w:rPr>
        <w:t>5</w:t>
      </w:r>
      <w:r>
        <w:rPr>
          <w:rFonts w:ascii="仿宋_GB2312" w:eastAsia="仿宋_GB2312" w:hAnsi="黑体" w:hint="eastAsia"/>
          <w:sz w:val="32"/>
          <w:szCs w:val="32"/>
        </w:rPr>
        <w:t>00字）</w:t>
      </w:r>
    </w:p>
    <w:p w14:paraId="47AE90DD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0EF857F0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68524A02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37EE14EE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3A5BF02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89D93AE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76673F6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07B7ECE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47B6149D" w14:textId="1BEE5B6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  <w:sectPr w:rsidR="00DC6B57">
          <w:footerReference w:type="even" r:id="rId8"/>
          <w:footerReference w:type="default" r:id="rId9"/>
          <w:type w:val="continuous"/>
          <w:pgSz w:w="11906" w:h="16838"/>
          <w:pgMar w:top="2098" w:right="1474" w:bottom="1985" w:left="1588" w:header="851" w:footer="1588" w:gutter="0"/>
          <w:pgNumType w:fmt="numberInDash"/>
          <w:cols w:space="425"/>
          <w:docGrid w:type="lines" w:linePitch="312"/>
        </w:sectPr>
      </w:pPr>
    </w:p>
    <w:p w14:paraId="2F419C42" w14:textId="77777777" w:rsidR="00DC6B57" w:rsidRDefault="001E407E">
      <w:pPr>
        <w:spacing w:line="560" w:lineRule="exact"/>
        <w:rPr>
          <w:rFonts w:ascii="方正小标宋简体" w:eastAsia="方正小标宋简体" w:hAnsi="华文仿宋"/>
          <w:kern w:val="0"/>
          <w:sz w:val="36"/>
          <w:szCs w:val="36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/>
          <w:sz w:val="32"/>
          <w:szCs w:val="32"/>
        </w:rPr>
        <w:t>2</w:t>
      </w:r>
    </w:p>
    <w:p w14:paraId="031465EC" w14:textId="77777777" w:rsidR="00DC6B57" w:rsidRDefault="001E407E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r>
        <w:rPr>
          <w:rFonts w:ascii="方正小标宋简体" w:eastAsia="方正小标宋简体" w:hAnsi="华文仿宋" w:hint="eastAsia"/>
          <w:kern w:val="0"/>
          <w:sz w:val="44"/>
          <w:szCs w:val="44"/>
        </w:rPr>
        <w:t>典型案例申报表</w:t>
      </w:r>
    </w:p>
    <w:p w14:paraId="4096CF53" w14:textId="77777777" w:rsidR="00DC6B57" w:rsidRDefault="00DC6B57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36"/>
          <w:szCs w:val="36"/>
        </w:rPr>
      </w:pPr>
    </w:p>
    <w:tbl>
      <w:tblPr>
        <w:tblW w:w="8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89"/>
      </w:tblGrid>
      <w:tr w:rsidR="00DC6B57" w14:paraId="648E7FA0" w14:textId="77777777">
        <w:trPr>
          <w:trHeight w:val="5409"/>
        </w:trPr>
        <w:tc>
          <w:tcPr>
            <w:tcW w:w="8589" w:type="dxa"/>
          </w:tcPr>
          <w:p w14:paraId="749C6CA8" w14:textId="10E8D153" w:rsidR="00DC6B57" w:rsidRDefault="001E407E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案例</w:t>
            </w:r>
            <w:r w:rsidR="0095309F">
              <w:rPr>
                <w:rFonts w:ascii="仿宋_GB2312" w:eastAsia="仿宋_GB2312" w:hAnsi="仿宋" w:hint="eastAsia"/>
                <w:sz w:val="32"/>
                <w:szCs w:val="32"/>
              </w:rPr>
              <w:t>标题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： 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    </w:t>
            </w:r>
          </w:p>
          <w:p w14:paraId="30016125" w14:textId="77777777" w:rsidR="00DC6B57" w:rsidRDefault="00DC6B57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3FF88283" w14:textId="77777777" w:rsidR="00DC6B57" w:rsidRDefault="001E407E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申报人姓名：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</w:t>
            </w:r>
          </w:p>
          <w:p w14:paraId="3BB3ACAA" w14:textId="77777777" w:rsidR="00DC6B57" w:rsidRDefault="00DC6B57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76F3BDC3" w14:textId="450D436F" w:rsidR="00DC6B57" w:rsidRDefault="00150392" w:rsidP="00150392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申报人单位：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  <w:r w:rsidR="001E407E"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</w:p>
          <w:p w14:paraId="7FC3D108" w14:textId="77777777" w:rsidR="00DC6B57" w:rsidRDefault="00DC6B57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16370F07" w14:textId="06603257" w:rsidR="00DC6B57" w:rsidRDefault="00150392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联系方式：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  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</w:p>
          <w:p w14:paraId="59484167" w14:textId="77777777" w:rsidR="00DC6B57" w:rsidRDefault="00DC6B57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4401FFA8" w14:textId="36CD6FC0" w:rsidR="00DC6B57" w:rsidRDefault="0095309F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服务社区：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   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</w:t>
            </w:r>
            <w:r w:rsidR="001E407E"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</w:t>
            </w:r>
          </w:p>
          <w:p w14:paraId="1BB9B7CF" w14:textId="77777777" w:rsidR="00DC6B57" w:rsidRDefault="00DC6B57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3ECD49A1" w14:textId="77777777" w:rsidR="00DC6B57" w:rsidRDefault="001E407E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案例检索主题词：</w:t>
            </w:r>
            <w:r>
              <w:rPr>
                <w:rFonts w:ascii="仿宋_GB2312" w:eastAsia="仿宋_GB2312" w:hAnsi="仿宋" w:hint="eastAsia"/>
                <w:sz w:val="32"/>
                <w:szCs w:val="32"/>
                <w:u w:val="single"/>
              </w:rPr>
              <w:t xml:space="preserve">                                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 </w:t>
            </w:r>
          </w:p>
        </w:tc>
      </w:tr>
      <w:tr w:rsidR="00DC6B57" w14:paraId="1CE86BC1" w14:textId="77777777">
        <w:trPr>
          <w:trHeight w:val="2679"/>
        </w:trPr>
        <w:tc>
          <w:tcPr>
            <w:tcW w:w="8589" w:type="dxa"/>
          </w:tcPr>
          <w:p w14:paraId="49C30AAB" w14:textId="77777777" w:rsidR="00DC6B57" w:rsidRDefault="00DC6B57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14:paraId="5A7D3163" w14:textId="77777777" w:rsidR="00DC6B57" w:rsidRDefault="001E407E">
            <w:pPr>
              <w:spacing w:line="56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申报人签字：</w:t>
            </w:r>
          </w:p>
          <w:p w14:paraId="0FDC990E" w14:textId="77777777" w:rsidR="00DC6B57" w:rsidRDefault="001E407E">
            <w:pPr>
              <w:spacing w:line="560" w:lineRule="exact"/>
              <w:ind w:left="5760" w:hangingChars="1800" w:hanging="5760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</w:t>
            </w:r>
            <w:r>
              <w:rPr>
                <w:rFonts w:ascii="仿宋_GB2312" w:eastAsia="仿宋_GB2312" w:hAnsi="仿宋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 xml:space="preserve">                                  年    月    日</w:t>
            </w:r>
          </w:p>
        </w:tc>
      </w:tr>
    </w:tbl>
    <w:p w14:paraId="1B7A9166" w14:textId="77777777" w:rsidR="00DC6B57" w:rsidRDefault="00DC6B57">
      <w:pPr>
        <w:spacing w:line="560" w:lineRule="exact"/>
        <w:rPr>
          <w:sz w:val="28"/>
          <w:szCs w:val="28"/>
        </w:rPr>
      </w:pPr>
    </w:p>
    <w:p w14:paraId="4828B811" w14:textId="77777777" w:rsidR="00DC6B57" w:rsidRDefault="00DC6B57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5D2A3EFD" w14:textId="77777777" w:rsidR="00DC6B57" w:rsidRDefault="00DC6B57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</w:p>
    <w:p w14:paraId="38BF4F72" w14:textId="77777777" w:rsidR="00DC6B57" w:rsidRDefault="001E407E">
      <w:pPr>
        <w:spacing w:line="560" w:lineRule="exact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附件3</w:t>
      </w:r>
    </w:p>
    <w:p w14:paraId="1E579298" w14:textId="77777777" w:rsidR="00DC6B57" w:rsidRDefault="00DC6B57">
      <w:pPr>
        <w:spacing w:line="560" w:lineRule="exact"/>
        <w:jc w:val="left"/>
        <w:rPr>
          <w:rFonts w:ascii="黑体" w:eastAsia="黑体" w:hAnsi="黑体" w:cs="黑体"/>
          <w:bCs/>
          <w:sz w:val="44"/>
          <w:szCs w:val="44"/>
        </w:rPr>
      </w:pPr>
    </w:p>
    <w:p w14:paraId="209FA451" w14:textId="732D862E" w:rsidR="00DC6B57" w:rsidRDefault="001E407E">
      <w:pPr>
        <w:spacing w:line="560" w:lineRule="exact"/>
        <w:jc w:val="center"/>
        <w:rPr>
          <w:rFonts w:ascii="方正小标宋简体" w:eastAsia="方正小标宋简体" w:hAnsi="华文仿宋"/>
          <w:kern w:val="0"/>
          <w:sz w:val="44"/>
          <w:szCs w:val="44"/>
        </w:rPr>
      </w:pPr>
      <w:r>
        <w:rPr>
          <w:rFonts w:ascii="方正小标宋简体" w:eastAsia="方正小标宋简体" w:hAnsi="华文仿宋" w:hint="eastAsia"/>
          <w:kern w:val="0"/>
          <w:sz w:val="44"/>
          <w:szCs w:val="44"/>
        </w:rPr>
        <w:t>典型案例</w:t>
      </w:r>
      <w:r w:rsidR="001134B2">
        <w:rPr>
          <w:rFonts w:ascii="方正小标宋简体" w:eastAsia="方正小标宋简体" w:hAnsi="华文仿宋" w:hint="eastAsia"/>
          <w:kern w:val="0"/>
          <w:sz w:val="44"/>
          <w:szCs w:val="44"/>
        </w:rPr>
        <w:t>汇总</w:t>
      </w:r>
      <w:r>
        <w:rPr>
          <w:rFonts w:ascii="方正小标宋简体" w:eastAsia="方正小标宋简体" w:hAnsi="华文仿宋" w:hint="eastAsia"/>
          <w:kern w:val="0"/>
          <w:sz w:val="44"/>
          <w:szCs w:val="44"/>
        </w:rPr>
        <w:t>表</w:t>
      </w:r>
    </w:p>
    <w:p w14:paraId="276F7BC3" w14:textId="21631D93" w:rsidR="00DC6B57" w:rsidRDefault="001E407E">
      <w:pPr>
        <w:spacing w:line="560" w:lineRule="exact"/>
        <w:jc w:val="center"/>
        <w:rPr>
          <w:rFonts w:ascii="黑体" w:eastAsia="黑体" w:hAnsi="黑体"/>
          <w:kern w:val="0"/>
          <w:sz w:val="24"/>
          <w:szCs w:val="24"/>
        </w:rPr>
      </w:pPr>
      <w:r>
        <w:rPr>
          <w:rFonts w:ascii="方正小标宋简体" w:eastAsia="方正小标宋简体" w:hAnsi="华文仿宋" w:hint="eastAsia"/>
          <w:kern w:val="0"/>
          <w:sz w:val="24"/>
          <w:szCs w:val="24"/>
          <w:u w:val="single"/>
        </w:rPr>
        <w:t xml:space="preserve"> </w:t>
      </w:r>
      <w:r>
        <w:rPr>
          <w:rFonts w:ascii="黑体" w:eastAsia="黑体" w:hAnsi="黑体"/>
          <w:kern w:val="0"/>
          <w:sz w:val="24"/>
          <w:szCs w:val="24"/>
          <w:u w:val="single"/>
        </w:rPr>
        <w:t xml:space="preserve">     </w:t>
      </w:r>
      <w:r>
        <w:rPr>
          <w:rFonts w:ascii="黑体" w:eastAsia="黑体" w:hAnsi="黑体" w:hint="eastAsia"/>
          <w:kern w:val="0"/>
          <w:sz w:val="24"/>
          <w:szCs w:val="24"/>
        </w:rPr>
        <w:t>市律师协会</w:t>
      </w:r>
      <w:r w:rsidR="00C515E3">
        <w:rPr>
          <w:rFonts w:ascii="黑体" w:eastAsia="黑体" w:hAnsi="黑体" w:hint="eastAsia"/>
          <w:kern w:val="0"/>
          <w:sz w:val="24"/>
          <w:szCs w:val="24"/>
        </w:rPr>
        <w:t>（盖章）</w:t>
      </w:r>
    </w:p>
    <w:tbl>
      <w:tblPr>
        <w:tblStyle w:val="ac"/>
        <w:tblW w:w="8834" w:type="dxa"/>
        <w:tblLayout w:type="fixed"/>
        <w:tblLook w:val="04A0" w:firstRow="1" w:lastRow="0" w:firstColumn="1" w:lastColumn="0" w:noHBand="0" w:noVBand="1"/>
      </w:tblPr>
      <w:tblGrid>
        <w:gridCol w:w="776"/>
        <w:gridCol w:w="1416"/>
        <w:gridCol w:w="1270"/>
        <w:gridCol w:w="2379"/>
        <w:gridCol w:w="2993"/>
      </w:tblGrid>
      <w:tr w:rsidR="001134B2" w14:paraId="6FBAA343" w14:textId="77777777" w:rsidTr="00150392">
        <w:trPr>
          <w:trHeight w:val="1013"/>
        </w:trPr>
        <w:tc>
          <w:tcPr>
            <w:tcW w:w="776" w:type="dxa"/>
            <w:vAlign w:val="center"/>
          </w:tcPr>
          <w:p w14:paraId="007332BF" w14:textId="0E87E599" w:rsidR="001134B2" w:rsidRDefault="001134B2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416" w:type="dxa"/>
            <w:vAlign w:val="center"/>
          </w:tcPr>
          <w:p w14:paraId="5E6E6BC7" w14:textId="0E7FD5A8" w:rsidR="001134B2" w:rsidRDefault="001134B2" w:rsidP="001134B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案例标题</w:t>
            </w:r>
          </w:p>
        </w:tc>
        <w:tc>
          <w:tcPr>
            <w:tcW w:w="1270" w:type="dxa"/>
            <w:vAlign w:val="center"/>
          </w:tcPr>
          <w:p w14:paraId="25CBDA37" w14:textId="77777777" w:rsidR="00150392" w:rsidRDefault="001134B2" w:rsidP="001134B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申报人</w:t>
            </w:r>
          </w:p>
          <w:p w14:paraId="4D299972" w14:textId="3050C615" w:rsidR="001134B2" w:rsidRDefault="00150392" w:rsidP="001134B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379" w:type="dxa"/>
            <w:noWrap/>
            <w:vAlign w:val="center"/>
          </w:tcPr>
          <w:p w14:paraId="66E729DC" w14:textId="4DAD5857" w:rsidR="00150392" w:rsidRDefault="00150392" w:rsidP="001134B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申报人</w:t>
            </w:r>
          </w:p>
          <w:p w14:paraId="4FF07BC9" w14:textId="01F31E89" w:rsidR="001134B2" w:rsidRDefault="001134B2" w:rsidP="001134B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993" w:type="dxa"/>
            <w:noWrap/>
            <w:vAlign w:val="center"/>
          </w:tcPr>
          <w:p w14:paraId="57C9B1E6" w14:textId="77777777" w:rsidR="001134B2" w:rsidRDefault="001134B2" w:rsidP="001134B2">
            <w:pPr>
              <w:spacing w:line="560" w:lineRule="exact"/>
              <w:jc w:val="center"/>
              <w:rPr>
                <w:rFonts w:ascii="黑体" w:eastAsia="黑体" w:hAnsi="黑体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bCs/>
                <w:color w:val="000000"/>
                <w:sz w:val="24"/>
                <w:szCs w:val="24"/>
              </w:rPr>
              <w:t>联系方式</w:t>
            </w:r>
          </w:p>
        </w:tc>
      </w:tr>
      <w:tr w:rsidR="00DC6B57" w14:paraId="1FACE52C" w14:textId="77777777" w:rsidTr="00150392">
        <w:trPr>
          <w:trHeight w:val="750"/>
        </w:trPr>
        <w:tc>
          <w:tcPr>
            <w:tcW w:w="776" w:type="dxa"/>
            <w:noWrap/>
            <w:vAlign w:val="center"/>
          </w:tcPr>
          <w:p w14:paraId="661631F4" w14:textId="77777777" w:rsidR="00DC6B57" w:rsidRDefault="001E407E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noWrap/>
            <w:vAlign w:val="center"/>
          </w:tcPr>
          <w:p w14:paraId="7C875E24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7033789F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01A75B2F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0C61D173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C6B57" w14:paraId="4EBEA303" w14:textId="77777777" w:rsidTr="00150392">
        <w:trPr>
          <w:trHeight w:val="750"/>
        </w:trPr>
        <w:tc>
          <w:tcPr>
            <w:tcW w:w="776" w:type="dxa"/>
            <w:noWrap/>
            <w:vAlign w:val="center"/>
          </w:tcPr>
          <w:p w14:paraId="46E09766" w14:textId="77777777" w:rsidR="00DC6B57" w:rsidRDefault="001E407E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noWrap/>
            <w:vAlign w:val="center"/>
          </w:tcPr>
          <w:p w14:paraId="311CEE0C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3DE5172E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18B70ADE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4128A13E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C6B57" w14:paraId="0316DA2A" w14:textId="77777777" w:rsidTr="00150392">
        <w:trPr>
          <w:trHeight w:val="750"/>
        </w:trPr>
        <w:tc>
          <w:tcPr>
            <w:tcW w:w="776" w:type="dxa"/>
            <w:noWrap/>
            <w:vAlign w:val="center"/>
          </w:tcPr>
          <w:p w14:paraId="02807B9E" w14:textId="77777777" w:rsidR="00DC6B57" w:rsidRDefault="001E407E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noWrap/>
            <w:vAlign w:val="center"/>
          </w:tcPr>
          <w:p w14:paraId="1613017E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722CEEE1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40D50FBF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48C9DC57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C6B57" w14:paraId="54EF6EB7" w14:textId="77777777" w:rsidTr="00150392">
        <w:trPr>
          <w:trHeight w:val="750"/>
        </w:trPr>
        <w:tc>
          <w:tcPr>
            <w:tcW w:w="776" w:type="dxa"/>
            <w:noWrap/>
            <w:vAlign w:val="center"/>
          </w:tcPr>
          <w:p w14:paraId="1EBC2798" w14:textId="77777777" w:rsidR="00DC6B57" w:rsidRDefault="001E407E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6" w:type="dxa"/>
            <w:noWrap/>
            <w:vAlign w:val="center"/>
          </w:tcPr>
          <w:p w14:paraId="3347BDC0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62473CD3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61F54ED4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1ADE159A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C6B57" w14:paraId="0552BAEF" w14:textId="77777777" w:rsidTr="00150392">
        <w:trPr>
          <w:trHeight w:val="750"/>
        </w:trPr>
        <w:tc>
          <w:tcPr>
            <w:tcW w:w="776" w:type="dxa"/>
            <w:noWrap/>
            <w:vAlign w:val="center"/>
          </w:tcPr>
          <w:p w14:paraId="00773E0C" w14:textId="77777777" w:rsidR="00DC6B57" w:rsidRDefault="001E407E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noWrap/>
            <w:vAlign w:val="center"/>
          </w:tcPr>
          <w:p w14:paraId="7994047C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3E7CF6BE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5B12B967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785F9136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DC6B57" w14:paraId="5BA00F45" w14:textId="77777777" w:rsidTr="00150392">
        <w:trPr>
          <w:trHeight w:val="750"/>
        </w:trPr>
        <w:tc>
          <w:tcPr>
            <w:tcW w:w="776" w:type="dxa"/>
            <w:noWrap/>
            <w:vAlign w:val="center"/>
          </w:tcPr>
          <w:p w14:paraId="51DA0F1B" w14:textId="77777777" w:rsidR="00DC6B57" w:rsidRDefault="001E407E" w:rsidP="00150392">
            <w:pPr>
              <w:spacing w:line="560" w:lineRule="exact"/>
              <w:jc w:val="center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6" w:type="dxa"/>
            <w:noWrap/>
            <w:vAlign w:val="center"/>
          </w:tcPr>
          <w:p w14:paraId="35826610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270" w:type="dxa"/>
            <w:noWrap/>
            <w:vAlign w:val="center"/>
          </w:tcPr>
          <w:p w14:paraId="669232D3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379" w:type="dxa"/>
            <w:noWrap/>
            <w:vAlign w:val="center"/>
          </w:tcPr>
          <w:p w14:paraId="11B4BFA4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2993" w:type="dxa"/>
            <w:noWrap/>
            <w:vAlign w:val="center"/>
          </w:tcPr>
          <w:p w14:paraId="5E28BB23" w14:textId="77777777" w:rsidR="00DC6B57" w:rsidRDefault="001E407E">
            <w:pPr>
              <w:spacing w:line="560" w:lineRule="exact"/>
              <w:rPr>
                <w:rFonts w:ascii="黑体" w:eastAsia="黑体" w:hAnsi="黑体" w:cs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14:paraId="2676B6F0" w14:textId="36453A45" w:rsidR="00DC6B57" w:rsidRDefault="001E407E">
      <w:pPr>
        <w:spacing w:line="560" w:lineRule="exact"/>
        <w:rPr>
          <w:rFonts w:ascii="仿宋_GB2312" w:eastAsia="仿宋_GB2312" w:hAnsi="宋体" w:cs="仿宋_GB2312"/>
          <w:color w:val="000000"/>
          <w:sz w:val="32"/>
          <w:szCs w:val="32"/>
        </w:rPr>
      </w:pP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注：本表由各市律师协会填写，请于2019年</w:t>
      </w:r>
      <w:r w:rsidR="009608C7">
        <w:rPr>
          <w:rFonts w:ascii="仿宋_GB2312" w:eastAsia="仿宋_GB2312" w:hAnsi="宋体" w:cs="仿宋_GB2312" w:hint="eastAsia"/>
          <w:color w:val="000000"/>
          <w:sz w:val="32"/>
          <w:szCs w:val="32"/>
        </w:rPr>
        <w:t>11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月</w:t>
      </w:r>
      <w:r w:rsidR="009608C7">
        <w:rPr>
          <w:rFonts w:ascii="仿宋_GB2312" w:eastAsia="仿宋_GB2312" w:hAnsi="宋体" w:cs="仿宋_GB2312" w:hint="eastAsia"/>
          <w:color w:val="000000"/>
          <w:sz w:val="32"/>
          <w:szCs w:val="32"/>
        </w:rPr>
        <w:t>20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日前汇总收集所有律师申报材料，并准确填写好典型案例结果报送表发至指定邮箱：CBL139@163.com,邮件主题注明“</w:t>
      </w:r>
      <w:r w:rsidR="001134B2">
        <w:rPr>
          <w:rFonts w:ascii="仿宋_GB2312" w:eastAsia="仿宋_GB2312" w:hAnsi="宋体" w:cs="仿宋_GB2312" w:hint="eastAsia"/>
          <w:color w:val="000000"/>
          <w:sz w:val="32"/>
          <w:szCs w:val="32"/>
        </w:rPr>
        <w:t>xx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市律师协会+评选广东省村（社区）法律顾问典型案例”。</w:t>
      </w:r>
    </w:p>
    <w:p w14:paraId="3354EC1B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5BF29642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47B42A3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7B826D5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3EB67506" w14:textId="77777777" w:rsidR="00DC6B57" w:rsidRPr="00155708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8B43121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33CDC9E8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8C79A20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1C70BD75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2C20E07C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0450CA9E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2A79D383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1EB40057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A7DC279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459A96FD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569F4BA3" w14:textId="77777777" w:rsidR="00DC6B57" w:rsidRDefault="00DC6B57">
      <w:pPr>
        <w:widowControl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3825A35A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16F88632" w14:textId="77777777" w:rsidR="00DC6B57" w:rsidRDefault="00DC6B57">
      <w:pPr>
        <w:widowControl/>
        <w:spacing w:line="560" w:lineRule="exact"/>
        <w:rPr>
          <w:rFonts w:ascii="仿宋_GB2312" w:eastAsia="仿宋_GB2312" w:hAnsi="楷体"/>
          <w:color w:val="000000" w:themeColor="text1"/>
          <w:sz w:val="32"/>
          <w:szCs w:val="32"/>
        </w:rPr>
      </w:pPr>
    </w:p>
    <w:p w14:paraId="5740DF1D" w14:textId="77777777" w:rsidR="00DC6B57" w:rsidRDefault="00DC6B57">
      <w:pPr>
        <w:tabs>
          <w:tab w:val="left" w:pos="6255"/>
        </w:tabs>
        <w:spacing w:line="560" w:lineRule="exact"/>
        <w:rPr>
          <w:rFonts w:ascii="黑体" w:eastAsia="黑体" w:hAnsi="黑体"/>
          <w:sz w:val="20"/>
          <w:szCs w:val="32"/>
        </w:rPr>
      </w:pPr>
    </w:p>
    <w:p w14:paraId="6EBC4927" w14:textId="77777777" w:rsidR="00DC6B57" w:rsidRDefault="00DC6B57">
      <w:pPr>
        <w:tabs>
          <w:tab w:val="left" w:pos="6255"/>
        </w:tabs>
        <w:spacing w:line="560" w:lineRule="exact"/>
        <w:rPr>
          <w:rFonts w:ascii="黑体" w:eastAsia="黑体" w:hAnsi="黑体"/>
          <w:sz w:val="20"/>
          <w:szCs w:val="32"/>
        </w:rPr>
      </w:pPr>
    </w:p>
    <w:p w14:paraId="484F5368" w14:textId="77777777" w:rsidR="00DC6B57" w:rsidRDefault="00DC6B57">
      <w:pPr>
        <w:tabs>
          <w:tab w:val="left" w:pos="6255"/>
        </w:tabs>
        <w:spacing w:line="560" w:lineRule="exact"/>
        <w:rPr>
          <w:rFonts w:ascii="黑体" w:eastAsia="黑体" w:hAnsi="黑体"/>
          <w:sz w:val="20"/>
          <w:szCs w:val="32"/>
        </w:rPr>
      </w:pPr>
    </w:p>
    <w:p w14:paraId="6DE06473" w14:textId="536ABEF1" w:rsidR="001134B2" w:rsidRDefault="001134B2">
      <w:pPr>
        <w:tabs>
          <w:tab w:val="left" w:pos="6255"/>
        </w:tabs>
        <w:spacing w:line="560" w:lineRule="exact"/>
        <w:rPr>
          <w:rFonts w:ascii="黑体" w:eastAsia="黑体" w:hAnsi="黑体"/>
          <w:sz w:val="20"/>
          <w:szCs w:val="32"/>
        </w:rPr>
      </w:pPr>
    </w:p>
    <w:p w14:paraId="7B0B5860" w14:textId="77777777" w:rsidR="00CB41C3" w:rsidRDefault="00CB41C3">
      <w:pPr>
        <w:tabs>
          <w:tab w:val="left" w:pos="6255"/>
        </w:tabs>
        <w:spacing w:line="560" w:lineRule="exact"/>
        <w:rPr>
          <w:rFonts w:ascii="黑体" w:eastAsia="黑体" w:hAnsi="黑体"/>
          <w:sz w:val="20"/>
          <w:szCs w:val="32"/>
        </w:rPr>
      </w:pPr>
    </w:p>
    <w:p w14:paraId="5B15B58C" w14:textId="6435E20A" w:rsidR="00C515E3" w:rsidRDefault="001E407E" w:rsidP="00C515E3">
      <w:pPr>
        <w:spacing w:line="560" w:lineRule="exact"/>
        <w:ind w:leftChars="100" w:left="1050" w:hangingChars="400" w:hanging="840"/>
        <w:rPr>
          <w:rFonts w:ascii="仿宋_GB2312" w:eastAsia="仿宋_GB231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71420F1" wp14:editId="4A40736D">
                <wp:simplePos x="0" y="0"/>
                <wp:positionH relativeFrom="margin">
                  <wp:posOffset>1270</wp:posOffset>
                </wp:positionH>
                <wp:positionV relativeFrom="paragraph">
                  <wp:posOffset>43180</wp:posOffset>
                </wp:positionV>
                <wp:extent cx="5615940" cy="0"/>
                <wp:effectExtent l="0" t="0" r="2286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4351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.1pt;margin-top:3.4pt;height:0pt;width:442.2pt;mso-position-horizontal-relative:margin;z-index:-251653120;mso-width-relative:page;mso-height-relative:page;" filled="f" stroked="t" coordsize="21600,21600" o:gfxdata="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8pDtTRAAAABAEAAA8AAAAAAAAAAQAgAAAA&#10;IgAAAGRycy9kb3ducmV2LnhtbFBLAQIUABQAAAAIAIdO4kDaLi9a2QEAAIYDAAAOAAAAAAAAAAEA&#10;IAAAACABAABkcnMvZTJvRG9jLnhtbFBLBQYAAAAABgAGAFkBAABrBQAAAAA=&#10;">
                <v:fill on="f" focussize="0,0"/>
                <v:stroke weight="1.13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 w:hint="eastAsia"/>
          <w:sz w:val="28"/>
          <w:szCs w:val="28"/>
        </w:rPr>
        <w:t>抄送：</w:t>
      </w:r>
      <w:proofErr w:type="gramStart"/>
      <w:r>
        <w:rPr>
          <w:rFonts w:ascii="仿宋_GB2312" w:eastAsia="仿宋_GB2312" w:hint="eastAsia"/>
          <w:sz w:val="28"/>
          <w:szCs w:val="28"/>
        </w:rPr>
        <w:t>梁震副</w:t>
      </w:r>
      <w:proofErr w:type="gramEnd"/>
      <w:r>
        <w:rPr>
          <w:rFonts w:ascii="仿宋_GB2312" w:eastAsia="仿宋_GB2312" w:hint="eastAsia"/>
          <w:sz w:val="28"/>
          <w:szCs w:val="28"/>
        </w:rPr>
        <w:t>书记，会长</w:t>
      </w:r>
      <w:r w:rsidR="00FB786F"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副会长，监事长</w:t>
      </w:r>
      <w:r w:rsidR="00FB786F">
        <w:rPr>
          <w:rFonts w:ascii="仿宋_GB2312" w:eastAsia="仿宋_GB2312" w:hint="eastAsia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副监事长</w:t>
      </w:r>
      <w:r w:rsidR="00C515E3">
        <w:rPr>
          <w:rFonts w:ascii="仿宋_GB2312" w:eastAsia="仿宋_GB2312" w:hint="eastAsia"/>
          <w:sz w:val="28"/>
          <w:szCs w:val="28"/>
        </w:rPr>
        <w:t>，</w:t>
      </w:r>
      <w:r w:rsidR="00155708">
        <w:rPr>
          <w:rFonts w:ascii="仿宋_GB2312" w:eastAsia="仿宋_GB2312" w:hint="eastAsia"/>
          <w:sz w:val="28"/>
          <w:szCs w:val="28"/>
        </w:rPr>
        <w:t>厅律管处，</w:t>
      </w:r>
      <w:r w:rsidR="00C515E3" w:rsidRPr="00C515E3">
        <w:rPr>
          <w:rFonts w:ascii="仿宋_GB2312" w:eastAsia="仿宋_GB2312" w:hint="eastAsia"/>
          <w:sz w:val="28"/>
          <w:szCs w:val="28"/>
        </w:rPr>
        <w:t>省律协村（社区）法律顾问工委会</w:t>
      </w:r>
    </w:p>
    <w:p w14:paraId="7B1671AE" w14:textId="69EAF489" w:rsidR="00DC6B57" w:rsidRPr="00974B00" w:rsidRDefault="001E407E" w:rsidP="00C515E3">
      <w:pPr>
        <w:widowControl/>
        <w:spacing w:line="560" w:lineRule="exact"/>
        <w:ind w:firstLineChars="100" w:firstLine="210"/>
        <w:rPr>
          <w:rFonts w:ascii="仿宋_GB2312" w:eastAsia="仿宋_GB231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98E714" wp14:editId="75E5B2DE">
                <wp:simplePos x="0" y="0"/>
                <wp:positionH relativeFrom="margin">
                  <wp:align>left</wp:align>
                </wp:positionH>
                <wp:positionV relativeFrom="paragraph">
                  <wp:posOffset>361315</wp:posOffset>
                </wp:positionV>
                <wp:extent cx="5615940" cy="0"/>
                <wp:effectExtent l="0" t="0" r="22860" b="19050"/>
                <wp:wrapThrough wrapText="bothSides">
                  <wp:wrapPolygon edited="0">
                    <wp:start x="0" y="-1"/>
                    <wp:lineTo x="0" y="-1"/>
                    <wp:lineTo x="21615" y="-1"/>
                    <wp:lineTo x="21615" y="-1"/>
                    <wp:lineTo x="0" y="-1"/>
                  </wp:wrapPolygon>
                </wp:wrapThrough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4351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top:28.45pt;height:0pt;width:442.2pt;mso-position-horizontal:left;mso-position-horizontal-relative:margin;mso-wrap-distance-left:9pt;mso-wrap-distance-right:9pt;z-index:251664384;mso-width-relative:page;mso-height-relative:page;" filled="f" stroked="t" coordsize="21600,21600" wrapcoords="0 -1 0 -1 21615 -1 21615 -1 0 -1" o:gfxdata="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npPanVAAAABgEAAA8AAAAAAAAA&#10;AQAgAAAAIgAAAGRycy9kb3ducmV2LnhtbFBLAQIUABQAAAAIAIdO4kAa6W3r2wEAAIYDAAAOAAAA&#10;AAAAAAEAIAAAACQBAABkcnMvZTJvRG9jLnhtbFBLBQYAAAAABgAGAFkBAABxBQAAAAA=&#10;">
                <v:fill on="f" focussize="0,0"/>
                <v:stroke weight="1.13pt" color="#000000" miterlimit="8" joinstyle="miter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80BEF3B" wp14:editId="4CE55238">
                <wp:simplePos x="0" y="0"/>
                <wp:positionH relativeFrom="margin">
                  <wp:posOffset>1270</wp:posOffset>
                </wp:positionH>
                <wp:positionV relativeFrom="paragraph">
                  <wp:posOffset>8255</wp:posOffset>
                </wp:positionV>
                <wp:extent cx="5615940" cy="0"/>
                <wp:effectExtent l="0" t="0" r="2286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.1pt;margin-top:0.65pt;height:0pt;width:442.2pt;mso-position-horizontal-relative:margin;z-index:-251651072;mso-width-relative:page;mso-height-relative:page;" filled="f" stroked="t" coordsize="21600,21600" o:gfxdata="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kWtu9AAAAAEAQAADwAAAAAAAAABACAAAAAi&#10;AAAAZHJzL2Rvd25yZXYueG1sUEsBAhQAFAAAAAgAh07iQIBc6TjZAQAAhQMAAA4AAAAAAAAAAQAg&#10;AAAAHwEAAGRycy9lMm9Eb2MueG1sUEsFBgAAAAAGAAYAWQEAAGoFAAAAAA==&#10;">
                <v:fill on="f" focussize="0,0"/>
                <v:stroke weight="0.2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 w:hint="eastAsia"/>
          <w:sz w:val="28"/>
          <w:szCs w:val="28"/>
        </w:rPr>
        <w:t xml:space="preserve">广东省律师协会秘书处          </w:t>
      </w:r>
      <w:r>
        <w:rPr>
          <w:rFonts w:ascii="仿宋_GB2312" w:eastAsia="仿宋_GB2312"/>
          <w:sz w:val="28"/>
          <w:szCs w:val="28"/>
        </w:rPr>
        <w:t xml:space="preserve">    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    </w:t>
      </w:r>
      <w:r w:rsidR="00C515E3">
        <w:rPr>
          <w:rFonts w:ascii="仿宋_GB2312" w:eastAsia="仿宋_GB2312"/>
          <w:sz w:val="28"/>
          <w:szCs w:val="28"/>
        </w:rPr>
        <w:t xml:space="preserve">   </w:t>
      </w:r>
      <w:r>
        <w:rPr>
          <w:rFonts w:ascii="仿宋_GB2312" w:eastAsia="仿宋_GB2312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/>
          <w:sz w:val="28"/>
          <w:szCs w:val="28"/>
        </w:rPr>
        <w:t>年10月</w:t>
      </w:r>
      <w:r w:rsidR="006C637F"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日</w:t>
      </w:r>
    </w:p>
    <w:sectPr w:rsidR="00DC6B57" w:rsidRPr="00974B00">
      <w:pgSz w:w="11906" w:h="16838"/>
      <w:pgMar w:top="2098" w:right="1474" w:bottom="1985" w:left="1588" w:header="851" w:footer="1588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56F51" w14:textId="77777777" w:rsidR="005524F7" w:rsidRDefault="005524F7">
      <w:r>
        <w:separator/>
      </w:r>
    </w:p>
  </w:endnote>
  <w:endnote w:type="continuationSeparator" w:id="0">
    <w:p w14:paraId="62C003B8" w14:textId="77777777" w:rsidR="005524F7" w:rsidRDefault="0055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小标宋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521AC" w14:textId="36D1FAD1" w:rsidR="00DC6B57" w:rsidRDefault="005524F7" w:rsidP="00FC45B6">
    <w:pPr>
      <w:pStyle w:val="a7"/>
      <w:ind w:firstLineChars="100" w:firstLine="180"/>
      <w:rPr>
        <w:rFonts w:ascii="宋体" w:eastAsia="宋体" w:hAnsi="宋体"/>
        <w:sz w:val="28"/>
        <w:szCs w:val="28"/>
      </w:rPr>
    </w:pPr>
    <w:sdt>
      <w:sdtPr>
        <w:id w:val="2052883730"/>
      </w:sdtPr>
      <w:sdtEndPr>
        <w:rPr>
          <w:rFonts w:ascii="宋体" w:eastAsia="宋体" w:hAnsi="宋体"/>
          <w:sz w:val="28"/>
          <w:szCs w:val="28"/>
        </w:rPr>
      </w:sdtEndPr>
      <w:sdtContent>
        <w:r w:rsidR="001E407E">
          <w:rPr>
            <w:rFonts w:ascii="宋体" w:eastAsia="宋体" w:hAnsi="宋体"/>
            <w:sz w:val="28"/>
            <w:szCs w:val="28"/>
          </w:rPr>
          <w:fldChar w:fldCharType="begin"/>
        </w:r>
        <w:r w:rsidR="001E407E">
          <w:rPr>
            <w:rFonts w:ascii="宋体" w:eastAsia="宋体" w:hAnsi="宋体"/>
            <w:sz w:val="28"/>
            <w:szCs w:val="28"/>
          </w:rPr>
          <w:instrText>PAGE   \* MERGEFORMAT</w:instrText>
        </w:r>
        <w:r w:rsidR="001E407E">
          <w:rPr>
            <w:rFonts w:ascii="宋体" w:eastAsia="宋体" w:hAnsi="宋体"/>
            <w:sz w:val="28"/>
            <w:szCs w:val="28"/>
          </w:rPr>
          <w:fldChar w:fldCharType="separate"/>
        </w:r>
        <w:r w:rsidR="00BD2C83" w:rsidRPr="00BD2C83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BD2C83">
          <w:rPr>
            <w:rFonts w:ascii="宋体" w:eastAsia="宋体" w:hAnsi="宋体"/>
            <w:noProof/>
            <w:sz w:val="28"/>
            <w:szCs w:val="28"/>
          </w:rPr>
          <w:t xml:space="preserve"> 8 -</w:t>
        </w:r>
        <w:r w:rsidR="001E407E">
          <w:rPr>
            <w:rFonts w:ascii="宋体" w:eastAsia="宋体" w:hAnsi="宋体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4841327"/>
    </w:sdtPr>
    <w:sdtEndPr>
      <w:rPr>
        <w:rFonts w:ascii="宋体" w:eastAsia="宋体" w:hAnsi="宋体"/>
        <w:sz w:val="28"/>
      </w:rPr>
    </w:sdtEndPr>
    <w:sdtContent>
      <w:p w14:paraId="594483BA" w14:textId="5B011DDD" w:rsidR="00DC6B57" w:rsidRDefault="001E407E" w:rsidP="00FC45B6">
        <w:pPr>
          <w:pStyle w:val="a7"/>
          <w:ind w:firstLineChars="100" w:firstLine="180"/>
          <w:jc w:val="right"/>
          <w:rPr>
            <w:rFonts w:ascii="宋体" w:eastAsia="宋体" w:hAnsi="宋体"/>
            <w:sz w:val="28"/>
          </w:rPr>
        </w:pPr>
        <w:r>
          <w:rPr>
            <w:rFonts w:ascii="宋体" w:eastAsia="宋体" w:hAnsi="宋体"/>
            <w:sz w:val="28"/>
          </w:rPr>
          <w:fldChar w:fldCharType="begin"/>
        </w:r>
        <w:r>
          <w:rPr>
            <w:rFonts w:ascii="宋体" w:eastAsia="宋体" w:hAnsi="宋体"/>
            <w:sz w:val="28"/>
          </w:rPr>
          <w:instrText>PAGE   \* MERGEFORMAT</w:instrText>
        </w:r>
        <w:r>
          <w:rPr>
            <w:rFonts w:ascii="宋体" w:eastAsia="宋体" w:hAnsi="宋体"/>
            <w:sz w:val="28"/>
          </w:rPr>
          <w:fldChar w:fldCharType="separate"/>
        </w:r>
        <w:r w:rsidR="00BD2C83" w:rsidRPr="00BD2C83">
          <w:rPr>
            <w:rFonts w:ascii="宋体" w:eastAsia="宋体" w:hAnsi="宋体"/>
            <w:noProof/>
            <w:sz w:val="28"/>
            <w:lang w:val="zh-CN"/>
          </w:rPr>
          <w:t>-</w:t>
        </w:r>
        <w:r w:rsidR="00BD2C83">
          <w:rPr>
            <w:rFonts w:ascii="宋体" w:eastAsia="宋体" w:hAnsi="宋体"/>
            <w:noProof/>
            <w:sz w:val="28"/>
          </w:rPr>
          <w:t xml:space="preserve"> 7 -</w:t>
        </w:r>
        <w:r>
          <w:rPr>
            <w:rFonts w:ascii="宋体" w:eastAsia="宋体" w:hAnsi="宋体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D2006" w14:textId="77777777" w:rsidR="005524F7" w:rsidRDefault="005524F7">
      <w:r>
        <w:separator/>
      </w:r>
    </w:p>
  </w:footnote>
  <w:footnote w:type="continuationSeparator" w:id="0">
    <w:p w14:paraId="7FB7558D" w14:textId="77777777" w:rsidR="005524F7" w:rsidRDefault="00552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formatting="1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C8E"/>
    <w:rsid w:val="00002002"/>
    <w:rsid w:val="00006C66"/>
    <w:rsid w:val="00022FC8"/>
    <w:rsid w:val="00023DBD"/>
    <w:rsid w:val="00037687"/>
    <w:rsid w:val="000557D7"/>
    <w:rsid w:val="000811D1"/>
    <w:rsid w:val="0008247F"/>
    <w:rsid w:val="00095CF9"/>
    <w:rsid w:val="000A3D0B"/>
    <w:rsid w:val="000A3FA6"/>
    <w:rsid w:val="000E1E46"/>
    <w:rsid w:val="000F37C5"/>
    <w:rsid w:val="000F54B3"/>
    <w:rsid w:val="000F6989"/>
    <w:rsid w:val="000F69B0"/>
    <w:rsid w:val="000F709E"/>
    <w:rsid w:val="00107C8E"/>
    <w:rsid w:val="001134B2"/>
    <w:rsid w:val="00116240"/>
    <w:rsid w:val="00127EB8"/>
    <w:rsid w:val="001419D1"/>
    <w:rsid w:val="00142987"/>
    <w:rsid w:val="00150392"/>
    <w:rsid w:val="00155708"/>
    <w:rsid w:val="001722D9"/>
    <w:rsid w:val="001760D1"/>
    <w:rsid w:val="00186465"/>
    <w:rsid w:val="001A2B9A"/>
    <w:rsid w:val="001B4C56"/>
    <w:rsid w:val="001B63E4"/>
    <w:rsid w:val="001B70D4"/>
    <w:rsid w:val="001D29C1"/>
    <w:rsid w:val="001E407E"/>
    <w:rsid w:val="001F01EC"/>
    <w:rsid w:val="00207E83"/>
    <w:rsid w:val="002308D4"/>
    <w:rsid w:val="00233814"/>
    <w:rsid w:val="00237B63"/>
    <w:rsid w:val="00237EB5"/>
    <w:rsid w:val="002625B0"/>
    <w:rsid w:val="00274124"/>
    <w:rsid w:val="00285EB4"/>
    <w:rsid w:val="002A368D"/>
    <w:rsid w:val="002A61EC"/>
    <w:rsid w:val="002B72B6"/>
    <w:rsid w:val="002D7A0C"/>
    <w:rsid w:val="002F2AAB"/>
    <w:rsid w:val="002F6CC7"/>
    <w:rsid w:val="00315064"/>
    <w:rsid w:val="00322A5D"/>
    <w:rsid w:val="003274D8"/>
    <w:rsid w:val="00340A4C"/>
    <w:rsid w:val="003621A6"/>
    <w:rsid w:val="00373B8D"/>
    <w:rsid w:val="003852EE"/>
    <w:rsid w:val="003A39E9"/>
    <w:rsid w:val="003A4747"/>
    <w:rsid w:val="003B0180"/>
    <w:rsid w:val="003B1E22"/>
    <w:rsid w:val="003D61FD"/>
    <w:rsid w:val="003F2866"/>
    <w:rsid w:val="003F6627"/>
    <w:rsid w:val="00400933"/>
    <w:rsid w:val="004464E5"/>
    <w:rsid w:val="004806E4"/>
    <w:rsid w:val="004A1FA0"/>
    <w:rsid w:val="004B461E"/>
    <w:rsid w:val="004C75BB"/>
    <w:rsid w:val="00517D9A"/>
    <w:rsid w:val="005217F4"/>
    <w:rsid w:val="00523084"/>
    <w:rsid w:val="005419BF"/>
    <w:rsid w:val="005460E6"/>
    <w:rsid w:val="005524F7"/>
    <w:rsid w:val="00555A07"/>
    <w:rsid w:val="00557226"/>
    <w:rsid w:val="00574951"/>
    <w:rsid w:val="0059050A"/>
    <w:rsid w:val="005A29DE"/>
    <w:rsid w:val="005A559F"/>
    <w:rsid w:val="005B3672"/>
    <w:rsid w:val="005D1B2C"/>
    <w:rsid w:val="005D57D3"/>
    <w:rsid w:val="005F21FF"/>
    <w:rsid w:val="005F3A9B"/>
    <w:rsid w:val="00622A95"/>
    <w:rsid w:val="00636586"/>
    <w:rsid w:val="00646866"/>
    <w:rsid w:val="0064739A"/>
    <w:rsid w:val="006519E8"/>
    <w:rsid w:val="00655594"/>
    <w:rsid w:val="00660E84"/>
    <w:rsid w:val="00662D6A"/>
    <w:rsid w:val="006701C9"/>
    <w:rsid w:val="0068735C"/>
    <w:rsid w:val="0069222F"/>
    <w:rsid w:val="006940BA"/>
    <w:rsid w:val="006A0E15"/>
    <w:rsid w:val="006C637F"/>
    <w:rsid w:val="006D6954"/>
    <w:rsid w:val="006F2A38"/>
    <w:rsid w:val="00704345"/>
    <w:rsid w:val="00710284"/>
    <w:rsid w:val="00725797"/>
    <w:rsid w:val="00760404"/>
    <w:rsid w:val="007649C3"/>
    <w:rsid w:val="0077647B"/>
    <w:rsid w:val="00781967"/>
    <w:rsid w:val="0079497E"/>
    <w:rsid w:val="007954B6"/>
    <w:rsid w:val="007968A9"/>
    <w:rsid w:val="007C09E9"/>
    <w:rsid w:val="007E1DF8"/>
    <w:rsid w:val="007E39D6"/>
    <w:rsid w:val="007F01F9"/>
    <w:rsid w:val="008477FE"/>
    <w:rsid w:val="008A49FB"/>
    <w:rsid w:val="008B54D8"/>
    <w:rsid w:val="008B58C8"/>
    <w:rsid w:val="008D1FCF"/>
    <w:rsid w:val="008D7C19"/>
    <w:rsid w:val="008E0047"/>
    <w:rsid w:val="008F0EF1"/>
    <w:rsid w:val="008F130C"/>
    <w:rsid w:val="008F1C09"/>
    <w:rsid w:val="008F7107"/>
    <w:rsid w:val="009032C4"/>
    <w:rsid w:val="0090799A"/>
    <w:rsid w:val="009130E3"/>
    <w:rsid w:val="00937883"/>
    <w:rsid w:val="00952A37"/>
    <w:rsid w:val="0095309F"/>
    <w:rsid w:val="009608C7"/>
    <w:rsid w:val="00974B00"/>
    <w:rsid w:val="009763F3"/>
    <w:rsid w:val="00980E8E"/>
    <w:rsid w:val="009B6673"/>
    <w:rsid w:val="009C3697"/>
    <w:rsid w:val="009E5DB8"/>
    <w:rsid w:val="009E7B9D"/>
    <w:rsid w:val="009F45F7"/>
    <w:rsid w:val="00A00195"/>
    <w:rsid w:val="00A05419"/>
    <w:rsid w:val="00A10925"/>
    <w:rsid w:val="00A15F17"/>
    <w:rsid w:val="00A2394C"/>
    <w:rsid w:val="00A35ABA"/>
    <w:rsid w:val="00A61B30"/>
    <w:rsid w:val="00A72DEB"/>
    <w:rsid w:val="00A8268E"/>
    <w:rsid w:val="00AA2CBE"/>
    <w:rsid w:val="00AA6F62"/>
    <w:rsid w:val="00AC4754"/>
    <w:rsid w:val="00AD0024"/>
    <w:rsid w:val="00AD63C5"/>
    <w:rsid w:val="00AD6BE6"/>
    <w:rsid w:val="00AF3827"/>
    <w:rsid w:val="00AF63C8"/>
    <w:rsid w:val="00B17417"/>
    <w:rsid w:val="00B344E5"/>
    <w:rsid w:val="00B54768"/>
    <w:rsid w:val="00B54CBB"/>
    <w:rsid w:val="00B62F9D"/>
    <w:rsid w:val="00B877BB"/>
    <w:rsid w:val="00BA52CC"/>
    <w:rsid w:val="00BC5140"/>
    <w:rsid w:val="00BD2C83"/>
    <w:rsid w:val="00C315CE"/>
    <w:rsid w:val="00C33352"/>
    <w:rsid w:val="00C42302"/>
    <w:rsid w:val="00C515E3"/>
    <w:rsid w:val="00C5197B"/>
    <w:rsid w:val="00C64200"/>
    <w:rsid w:val="00C707E3"/>
    <w:rsid w:val="00C76DF6"/>
    <w:rsid w:val="00C8440F"/>
    <w:rsid w:val="00C92C12"/>
    <w:rsid w:val="00CA7CD3"/>
    <w:rsid w:val="00CB41C3"/>
    <w:rsid w:val="00CB6D27"/>
    <w:rsid w:val="00CC002F"/>
    <w:rsid w:val="00CC1F71"/>
    <w:rsid w:val="00D121A2"/>
    <w:rsid w:val="00D12EFA"/>
    <w:rsid w:val="00D13488"/>
    <w:rsid w:val="00D41153"/>
    <w:rsid w:val="00D5091B"/>
    <w:rsid w:val="00D8639F"/>
    <w:rsid w:val="00DA02E2"/>
    <w:rsid w:val="00DA2888"/>
    <w:rsid w:val="00DB3D51"/>
    <w:rsid w:val="00DB400C"/>
    <w:rsid w:val="00DC6B57"/>
    <w:rsid w:val="00DE371A"/>
    <w:rsid w:val="00E14843"/>
    <w:rsid w:val="00E16BF6"/>
    <w:rsid w:val="00E37D93"/>
    <w:rsid w:val="00E41FD9"/>
    <w:rsid w:val="00E4681C"/>
    <w:rsid w:val="00E54AA2"/>
    <w:rsid w:val="00E86EF6"/>
    <w:rsid w:val="00E9364D"/>
    <w:rsid w:val="00EA0037"/>
    <w:rsid w:val="00EC22C2"/>
    <w:rsid w:val="00ED306B"/>
    <w:rsid w:val="00EF2E5B"/>
    <w:rsid w:val="00F06365"/>
    <w:rsid w:val="00F1041E"/>
    <w:rsid w:val="00F238AE"/>
    <w:rsid w:val="00F25081"/>
    <w:rsid w:val="00F27953"/>
    <w:rsid w:val="00F50FFA"/>
    <w:rsid w:val="00F63EDE"/>
    <w:rsid w:val="00F67568"/>
    <w:rsid w:val="00F708F0"/>
    <w:rsid w:val="00F73BC5"/>
    <w:rsid w:val="00FA0A43"/>
    <w:rsid w:val="00FA1618"/>
    <w:rsid w:val="00FB3921"/>
    <w:rsid w:val="00FB786F"/>
    <w:rsid w:val="00FC13E0"/>
    <w:rsid w:val="00FC45B6"/>
    <w:rsid w:val="00FE0A52"/>
    <w:rsid w:val="00FF4E88"/>
    <w:rsid w:val="02796B2C"/>
    <w:rsid w:val="47EC67C4"/>
    <w:rsid w:val="6D6F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B40D0A0"/>
  <w15:docId w15:val="{3FE63D7E-2BB5-4DFB-8B2B-15E72160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New">
    <w:name w:val="正文 New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32"/>
    </w:rPr>
  </w:style>
  <w:style w:type="paragraph" w:styleId="af">
    <w:name w:val="List Paragraph"/>
    <w:basedOn w:val="a"/>
    <w:uiPriority w:val="99"/>
    <w:unhideWhenUsed/>
    <w:qFormat/>
    <w:pPr>
      <w:ind w:firstLineChars="200" w:firstLine="420"/>
    </w:pPr>
  </w:style>
  <w:style w:type="character" w:styleId="af0">
    <w:name w:val="annotation reference"/>
    <w:basedOn w:val="a0"/>
    <w:uiPriority w:val="99"/>
    <w:semiHidden/>
    <w:unhideWhenUsed/>
    <w:rsid w:val="000F709E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0F709E"/>
    <w:pPr>
      <w:jc w:val="left"/>
    </w:pPr>
  </w:style>
  <w:style w:type="character" w:customStyle="1" w:styleId="af2">
    <w:name w:val="批注文字 字符"/>
    <w:basedOn w:val="a0"/>
    <w:link w:val="af1"/>
    <w:uiPriority w:val="99"/>
    <w:semiHidden/>
    <w:rsid w:val="000F709E"/>
    <w:rPr>
      <w:kern w:val="2"/>
      <w:sz w:val="21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F709E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0F709E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444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698C39-32C1-4EC1-97B1-6ED76D62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LXL</dc:creator>
  <cp:lastModifiedBy>FSLX</cp:lastModifiedBy>
  <cp:revision>22</cp:revision>
  <cp:lastPrinted>2019-11-04T06:44:00Z</cp:lastPrinted>
  <dcterms:created xsi:type="dcterms:W3CDTF">2019-10-21T03:14:00Z</dcterms:created>
  <dcterms:modified xsi:type="dcterms:W3CDTF">2019-11-06T06:51:00Z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